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E41C" w14:textId="77777777" w:rsidR="00BA006E" w:rsidRPr="00900DD3" w:rsidRDefault="002630C0" w:rsidP="002C424A">
      <w:pPr>
        <w:rPr>
          <w:rFonts w:ascii="Verdana" w:hAnsi="Verdana"/>
          <w:sz w:val="36"/>
        </w:rPr>
      </w:pPr>
      <w:r w:rsidRPr="00900DD3">
        <w:rPr>
          <w:rFonts w:ascii="Verdana" w:hAnsi="Verdana"/>
          <w:sz w:val="36"/>
        </w:rPr>
        <w:t>Haslumkilen Havn Velforening</w:t>
      </w:r>
    </w:p>
    <w:p w14:paraId="125AE33C" w14:textId="337F4948" w:rsidR="002630C0" w:rsidRPr="00900DD3" w:rsidRDefault="002C424A" w:rsidP="00F60469">
      <w:pPr>
        <w:rPr>
          <w:rFonts w:ascii="Verdana" w:hAnsi="Verdana"/>
          <w:sz w:val="36"/>
          <w:szCs w:val="24"/>
        </w:rPr>
      </w:pPr>
      <w:r w:rsidRPr="00900DD3">
        <w:rPr>
          <w:rFonts w:ascii="Verdana" w:hAnsi="Verdana"/>
          <w:sz w:val="36"/>
          <w:szCs w:val="24"/>
        </w:rPr>
        <w:t>Styrets beretning 20</w:t>
      </w:r>
      <w:r w:rsidR="00720922" w:rsidRPr="00900DD3">
        <w:rPr>
          <w:rFonts w:ascii="Verdana" w:hAnsi="Verdana"/>
          <w:sz w:val="36"/>
          <w:szCs w:val="24"/>
        </w:rPr>
        <w:t>2</w:t>
      </w:r>
      <w:r w:rsidR="00F30DD0">
        <w:rPr>
          <w:rFonts w:ascii="Verdana" w:hAnsi="Verdana"/>
          <w:sz w:val="36"/>
          <w:szCs w:val="24"/>
        </w:rPr>
        <w:t>3</w:t>
      </w:r>
    </w:p>
    <w:p w14:paraId="43CC3F33" w14:textId="77777777" w:rsidR="00C96375" w:rsidRDefault="00C96375" w:rsidP="00C96375">
      <w:pPr>
        <w:spacing w:line="360" w:lineRule="auto"/>
        <w:rPr>
          <w:rFonts w:ascii="Verdana" w:hAnsi="Verdana"/>
          <w:b/>
          <w:sz w:val="20"/>
          <w:szCs w:val="20"/>
        </w:rPr>
      </w:pPr>
    </w:p>
    <w:p w14:paraId="0DA16F88" w14:textId="1B850E24" w:rsidR="002630C0" w:rsidRPr="00900DD3" w:rsidRDefault="002630C0" w:rsidP="00C96375">
      <w:pPr>
        <w:spacing w:line="360" w:lineRule="auto"/>
        <w:rPr>
          <w:rFonts w:ascii="Verdana" w:hAnsi="Verdana"/>
          <w:sz w:val="20"/>
          <w:szCs w:val="20"/>
        </w:rPr>
      </w:pPr>
      <w:r w:rsidRPr="00900DD3">
        <w:rPr>
          <w:rFonts w:ascii="Verdana" w:hAnsi="Verdana"/>
          <w:b/>
          <w:sz w:val="20"/>
          <w:szCs w:val="20"/>
        </w:rPr>
        <w:t>Styrets sammensetning og arbeid.</w:t>
      </w:r>
      <w:r w:rsidRPr="00900DD3">
        <w:rPr>
          <w:rFonts w:ascii="Verdana" w:hAnsi="Verdana"/>
          <w:b/>
          <w:sz w:val="20"/>
          <w:szCs w:val="20"/>
        </w:rPr>
        <w:br/>
      </w:r>
      <w:r w:rsidRPr="00900DD3">
        <w:rPr>
          <w:rFonts w:ascii="Verdana" w:hAnsi="Verdana"/>
          <w:sz w:val="20"/>
          <w:szCs w:val="20"/>
        </w:rPr>
        <w:t>Styret har i 20</w:t>
      </w:r>
      <w:r w:rsidR="008D415E">
        <w:rPr>
          <w:rFonts w:ascii="Verdana" w:hAnsi="Verdana"/>
          <w:sz w:val="20"/>
          <w:szCs w:val="20"/>
        </w:rPr>
        <w:t>2</w:t>
      </w:r>
      <w:r w:rsidR="00F30DD0">
        <w:rPr>
          <w:rFonts w:ascii="Verdana" w:hAnsi="Verdana"/>
          <w:sz w:val="20"/>
          <w:szCs w:val="20"/>
        </w:rPr>
        <w:t>2</w:t>
      </w:r>
      <w:r w:rsidRPr="00900DD3">
        <w:rPr>
          <w:rFonts w:ascii="Verdana" w:hAnsi="Verdana"/>
          <w:sz w:val="20"/>
          <w:szCs w:val="20"/>
        </w:rPr>
        <w:t>/20</w:t>
      </w:r>
      <w:r w:rsidR="00720922" w:rsidRPr="00900DD3">
        <w:rPr>
          <w:rFonts w:ascii="Verdana" w:hAnsi="Verdana"/>
          <w:sz w:val="20"/>
          <w:szCs w:val="20"/>
        </w:rPr>
        <w:t>2</w:t>
      </w:r>
      <w:r w:rsidR="00F30DD0">
        <w:rPr>
          <w:rFonts w:ascii="Verdana" w:hAnsi="Verdana"/>
          <w:sz w:val="20"/>
          <w:szCs w:val="20"/>
        </w:rPr>
        <w:t>3</w:t>
      </w:r>
      <w:r w:rsidRPr="00900DD3">
        <w:rPr>
          <w:rFonts w:ascii="Verdana" w:hAnsi="Verdana"/>
          <w:sz w:val="20"/>
          <w:szCs w:val="20"/>
        </w:rPr>
        <w:t xml:space="preserve"> bestått av:</w:t>
      </w:r>
      <w:r w:rsidRPr="00900DD3">
        <w:rPr>
          <w:rFonts w:ascii="Verdana" w:hAnsi="Verdana"/>
          <w:sz w:val="20"/>
          <w:szCs w:val="20"/>
        </w:rPr>
        <w:br/>
      </w:r>
      <w:r w:rsidRPr="00900DD3">
        <w:rPr>
          <w:rFonts w:ascii="Verdana" w:hAnsi="Verdana"/>
          <w:b/>
          <w:sz w:val="20"/>
          <w:szCs w:val="20"/>
        </w:rPr>
        <w:t>Styreleder:</w:t>
      </w:r>
      <w:r w:rsidRPr="00900DD3">
        <w:rPr>
          <w:rFonts w:ascii="Verdana" w:hAnsi="Verdana"/>
          <w:b/>
          <w:sz w:val="20"/>
          <w:szCs w:val="20"/>
        </w:rPr>
        <w:tab/>
      </w:r>
      <w:r w:rsidRPr="00900DD3">
        <w:rPr>
          <w:rFonts w:ascii="Verdana" w:hAnsi="Verdana"/>
          <w:b/>
          <w:sz w:val="20"/>
          <w:szCs w:val="20"/>
        </w:rPr>
        <w:tab/>
      </w:r>
      <w:r w:rsidR="009141DE">
        <w:rPr>
          <w:rFonts w:ascii="Verdana" w:hAnsi="Verdana"/>
          <w:sz w:val="20"/>
          <w:szCs w:val="20"/>
        </w:rPr>
        <w:t>Bjørn Johnsen</w:t>
      </w:r>
      <w:r w:rsidRPr="00900DD3">
        <w:rPr>
          <w:rFonts w:ascii="Verdana" w:hAnsi="Verdana"/>
          <w:b/>
          <w:sz w:val="20"/>
          <w:szCs w:val="20"/>
        </w:rPr>
        <w:br/>
        <w:t>Styremedlemmer</w:t>
      </w:r>
      <w:r w:rsidRPr="00900DD3">
        <w:rPr>
          <w:rFonts w:ascii="Verdana" w:hAnsi="Verdana"/>
          <w:sz w:val="20"/>
          <w:szCs w:val="20"/>
        </w:rPr>
        <w:t>:</w:t>
      </w:r>
      <w:r w:rsidRPr="00900DD3">
        <w:rPr>
          <w:rFonts w:ascii="Verdana" w:hAnsi="Verdana"/>
          <w:sz w:val="20"/>
          <w:szCs w:val="20"/>
        </w:rPr>
        <w:tab/>
        <w:t>Jon Kristia</w:t>
      </w:r>
      <w:r w:rsidR="00720922" w:rsidRPr="00900DD3">
        <w:rPr>
          <w:rFonts w:ascii="Verdana" w:hAnsi="Verdana"/>
          <w:sz w:val="20"/>
          <w:szCs w:val="20"/>
        </w:rPr>
        <w:t>n Abel, Per Hanstad</w:t>
      </w:r>
      <w:r w:rsidRPr="00900DD3">
        <w:rPr>
          <w:rFonts w:ascii="Verdana" w:hAnsi="Verdana"/>
          <w:sz w:val="20"/>
          <w:szCs w:val="20"/>
        </w:rPr>
        <w:t xml:space="preserve">, </w:t>
      </w:r>
      <w:r w:rsidR="008D415E" w:rsidRPr="00900DD3">
        <w:rPr>
          <w:rFonts w:ascii="Verdana" w:hAnsi="Verdana"/>
          <w:sz w:val="20"/>
          <w:szCs w:val="20"/>
        </w:rPr>
        <w:t>Synnøve Robertsen</w:t>
      </w:r>
      <w:r w:rsidR="00720922" w:rsidRPr="00900DD3">
        <w:rPr>
          <w:rFonts w:ascii="Verdana" w:hAnsi="Verdana"/>
          <w:sz w:val="20"/>
          <w:szCs w:val="20"/>
        </w:rPr>
        <w:t xml:space="preserve">, </w:t>
      </w:r>
      <w:r w:rsidR="00565EC8" w:rsidRPr="00900DD3">
        <w:rPr>
          <w:rFonts w:ascii="Verdana" w:hAnsi="Verdana"/>
          <w:sz w:val="20"/>
          <w:szCs w:val="20"/>
        </w:rPr>
        <w:t>Eva Bratholm</w:t>
      </w:r>
      <w:r w:rsidRPr="00900DD3">
        <w:rPr>
          <w:rFonts w:ascii="Verdana" w:hAnsi="Verdana"/>
          <w:sz w:val="20"/>
          <w:szCs w:val="20"/>
        </w:rPr>
        <w:br/>
      </w:r>
      <w:r w:rsidRPr="00900DD3">
        <w:rPr>
          <w:rFonts w:ascii="Verdana" w:hAnsi="Verdana"/>
          <w:b/>
          <w:sz w:val="20"/>
          <w:szCs w:val="20"/>
        </w:rPr>
        <w:t>Varamedlemmer:</w:t>
      </w:r>
      <w:r w:rsidRPr="00900DD3">
        <w:rPr>
          <w:rFonts w:ascii="Verdana" w:hAnsi="Verdana"/>
          <w:sz w:val="20"/>
          <w:szCs w:val="20"/>
        </w:rPr>
        <w:tab/>
      </w:r>
      <w:r w:rsidR="009141DE">
        <w:rPr>
          <w:rFonts w:ascii="Verdana" w:hAnsi="Verdana"/>
          <w:sz w:val="20"/>
          <w:szCs w:val="20"/>
        </w:rPr>
        <w:t>Inge Nessiøy</w:t>
      </w:r>
      <w:r w:rsidR="008D415E">
        <w:rPr>
          <w:rFonts w:ascii="Verdana" w:hAnsi="Verdana"/>
          <w:sz w:val="20"/>
          <w:szCs w:val="20"/>
        </w:rPr>
        <w:t xml:space="preserve"> og Bård Aspen</w:t>
      </w:r>
    </w:p>
    <w:p w14:paraId="05406C62" w14:textId="77777777" w:rsidR="00120100" w:rsidRPr="00900DD3" w:rsidRDefault="002630C0" w:rsidP="00C96375">
      <w:pPr>
        <w:spacing w:line="360" w:lineRule="auto"/>
        <w:rPr>
          <w:rFonts w:ascii="Verdana" w:hAnsi="Verdana"/>
          <w:sz w:val="20"/>
          <w:szCs w:val="20"/>
        </w:rPr>
      </w:pPr>
      <w:r w:rsidRPr="00900DD3">
        <w:rPr>
          <w:rFonts w:ascii="Verdana" w:hAnsi="Verdana"/>
          <w:b/>
          <w:sz w:val="20"/>
          <w:szCs w:val="20"/>
        </w:rPr>
        <w:t>Valgkomiteen har bestått av:</w:t>
      </w:r>
      <w:r w:rsidRPr="00900DD3">
        <w:rPr>
          <w:rFonts w:ascii="Verdana" w:hAnsi="Verdana"/>
          <w:sz w:val="20"/>
          <w:szCs w:val="20"/>
        </w:rPr>
        <w:t xml:space="preserve"> </w:t>
      </w:r>
      <w:r w:rsidRPr="00900DD3">
        <w:rPr>
          <w:rFonts w:ascii="Verdana" w:hAnsi="Verdana"/>
          <w:sz w:val="20"/>
          <w:szCs w:val="20"/>
        </w:rPr>
        <w:br/>
      </w:r>
      <w:r w:rsidR="00565EC8" w:rsidRPr="00900DD3">
        <w:rPr>
          <w:rFonts w:ascii="Verdana" w:hAnsi="Verdana"/>
          <w:sz w:val="20"/>
          <w:szCs w:val="20"/>
        </w:rPr>
        <w:t>Morten Svendsen og Ulrik Olbjørn</w:t>
      </w:r>
      <w:r w:rsidR="00120100" w:rsidRPr="00900DD3">
        <w:rPr>
          <w:rFonts w:ascii="Verdana" w:hAnsi="Verdana"/>
          <w:sz w:val="20"/>
          <w:szCs w:val="20"/>
        </w:rPr>
        <w:br/>
      </w:r>
    </w:p>
    <w:p w14:paraId="138A9304" w14:textId="6C0A7BBB" w:rsidR="00120100" w:rsidRPr="00900DD3" w:rsidRDefault="009141DE" w:rsidP="00C96375">
      <w:pPr>
        <w:spacing w:line="360" w:lineRule="auto"/>
        <w:rPr>
          <w:rFonts w:ascii="Verdana" w:hAnsi="Verdana"/>
          <w:sz w:val="20"/>
          <w:szCs w:val="20"/>
        </w:rPr>
      </w:pPr>
      <w:r>
        <w:rPr>
          <w:rFonts w:ascii="Verdana" w:hAnsi="Verdana"/>
          <w:sz w:val="20"/>
          <w:szCs w:val="20"/>
        </w:rPr>
        <w:t>Vi startet perioden med et ordinært styremøte hvor styret ble konst</w:t>
      </w:r>
      <w:r w:rsidR="00120100" w:rsidRPr="00900DD3">
        <w:rPr>
          <w:rFonts w:ascii="Verdana" w:hAnsi="Verdana"/>
          <w:sz w:val="20"/>
          <w:szCs w:val="20"/>
        </w:rPr>
        <w:t>i</w:t>
      </w:r>
      <w:r>
        <w:rPr>
          <w:rFonts w:ascii="Verdana" w:hAnsi="Verdana"/>
          <w:sz w:val="20"/>
          <w:szCs w:val="20"/>
        </w:rPr>
        <w:t>tuert og hvor vi møttes</w:t>
      </w:r>
      <w:r w:rsidR="00687D26" w:rsidRPr="00687D26">
        <w:t xml:space="preserve"> </w:t>
      </w:r>
      <w:r w:rsidR="00687D26" w:rsidRPr="00687D26">
        <w:rPr>
          <w:rFonts w:ascii="Verdana" w:hAnsi="Verdana"/>
          <w:sz w:val="20"/>
          <w:szCs w:val="20"/>
        </w:rPr>
        <w:t>fysis</w:t>
      </w:r>
      <w:r w:rsidR="00162B0D">
        <w:rPr>
          <w:rFonts w:ascii="Verdana" w:hAnsi="Verdana"/>
          <w:sz w:val="20"/>
          <w:szCs w:val="20"/>
        </w:rPr>
        <w:t>k.</w:t>
      </w:r>
      <w:r>
        <w:rPr>
          <w:rFonts w:ascii="Verdana" w:hAnsi="Verdana"/>
          <w:sz w:val="20"/>
          <w:szCs w:val="20"/>
        </w:rPr>
        <w:t xml:space="preserve"> Deretter har vi gjennomført </w:t>
      </w:r>
      <w:r w:rsidR="0090595F">
        <w:rPr>
          <w:rFonts w:ascii="Verdana" w:hAnsi="Verdana"/>
          <w:sz w:val="20"/>
          <w:szCs w:val="20"/>
        </w:rPr>
        <w:t>4</w:t>
      </w:r>
      <w:r>
        <w:rPr>
          <w:rFonts w:ascii="Verdana" w:hAnsi="Verdana"/>
          <w:sz w:val="20"/>
          <w:szCs w:val="20"/>
        </w:rPr>
        <w:t xml:space="preserve"> møter</w:t>
      </w:r>
      <w:r w:rsidR="00120100" w:rsidRPr="00900DD3">
        <w:rPr>
          <w:rFonts w:ascii="Verdana" w:hAnsi="Verdana"/>
          <w:sz w:val="20"/>
          <w:szCs w:val="20"/>
        </w:rPr>
        <w:t xml:space="preserve"> </w:t>
      </w:r>
      <w:r w:rsidR="00687D26">
        <w:rPr>
          <w:rFonts w:ascii="Verdana" w:hAnsi="Verdana"/>
          <w:sz w:val="20"/>
          <w:szCs w:val="20"/>
        </w:rPr>
        <w:t xml:space="preserve">i </w:t>
      </w:r>
      <w:r w:rsidR="00120100" w:rsidRPr="00900DD3">
        <w:rPr>
          <w:rFonts w:ascii="Verdana" w:hAnsi="Verdana"/>
          <w:sz w:val="20"/>
          <w:szCs w:val="20"/>
        </w:rPr>
        <w:t>perioden</w:t>
      </w:r>
      <w:r>
        <w:rPr>
          <w:rFonts w:ascii="Verdana" w:hAnsi="Verdana"/>
          <w:sz w:val="20"/>
          <w:szCs w:val="20"/>
        </w:rPr>
        <w:t xml:space="preserve"> via Teams.</w:t>
      </w:r>
      <w:r w:rsidR="00565EC8" w:rsidRPr="00900DD3">
        <w:rPr>
          <w:rFonts w:ascii="Verdana" w:hAnsi="Verdana"/>
          <w:sz w:val="20"/>
          <w:szCs w:val="20"/>
        </w:rPr>
        <w:t xml:space="preserve"> </w:t>
      </w:r>
      <w:r w:rsidR="00120100" w:rsidRPr="00900DD3">
        <w:rPr>
          <w:rFonts w:ascii="Verdana" w:hAnsi="Verdana"/>
          <w:sz w:val="20"/>
          <w:szCs w:val="20"/>
        </w:rPr>
        <w:t xml:space="preserve">Styret har </w:t>
      </w:r>
      <w:r w:rsidR="00565EC8" w:rsidRPr="00900DD3">
        <w:rPr>
          <w:rFonts w:ascii="Verdana" w:hAnsi="Verdana"/>
          <w:sz w:val="20"/>
          <w:szCs w:val="20"/>
        </w:rPr>
        <w:t xml:space="preserve">ellers </w:t>
      </w:r>
      <w:r w:rsidR="00120100" w:rsidRPr="00900DD3">
        <w:rPr>
          <w:rFonts w:ascii="Verdana" w:hAnsi="Verdana"/>
          <w:sz w:val="20"/>
          <w:szCs w:val="20"/>
        </w:rPr>
        <w:t>hatt jevnlig kontakt på t</w:t>
      </w:r>
      <w:r w:rsidR="00565EC8" w:rsidRPr="00900DD3">
        <w:rPr>
          <w:rFonts w:ascii="Verdana" w:hAnsi="Verdana"/>
          <w:sz w:val="20"/>
          <w:szCs w:val="20"/>
        </w:rPr>
        <w:t>elefon</w:t>
      </w:r>
      <w:r w:rsidR="00EB4318" w:rsidRPr="00900DD3">
        <w:rPr>
          <w:rFonts w:ascii="Verdana" w:hAnsi="Verdana"/>
          <w:sz w:val="20"/>
          <w:szCs w:val="20"/>
        </w:rPr>
        <w:t xml:space="preserve"> og </w:t>
      </w:r>
      <w:r w:rsidR="00120100" w:rsidRPr="00900DD3">
        <w:rPr>
          <w:rFonts w:ascii="Verdana" w:hAnsi="Verdana"/>
          <w:sz w:val="20"/>
          <w:szCs w:val="20"/>
        </w:rPr>
        <w:t xml:space="preserve">epost i perioden. </w:t>
      </w:r>
      <w:r w:rsidR="00120100" w:rsidRPr="00900DD3">
        <w:rPr>
          <w:rFonts w:ascii="Verdana" w:hAnsi="Verdana"/>
          <w:sz w:val="20"/>
          <w:szCs w:val="20"/>
        </w:rPr>
        <w:br/>
      </w:r>
    </w:p>
    <w:p w14:paraId="4636C8C2" w14:textId="5B5C796D" w:rsidR="00C35E0F" w:rsidRPr="00900DD3" w:rsidRDefault="00C35E0F" w:rsidP="00C96375">
      <w:pPr>
        <w:autoSpaceDE w:val="0"/>
        <w:autoSpaceDN w:val="0"/>
        <w:adjustRightInd w:val="0"/>
        <w:spacing w:after="0" w:line="360" w:lineRule="auto"/>
        <w:rPr>
          <w:rFonts w:ascii="Verdana" w:hAnsi="Verdana" w:cs="Arial"/>
          <w:b/>
          <w:bCs/>
          <w:color w:val="0F0F0F"/>
          <w:sz w:val="20"/>
          <w:szCs w:val="20"/>
        </w:rPr>
      </w:pPr>
      <w:r w:rsidRPr="00900DD3">
        <w:rPr>
          <w:rFonts w:ascii="Verdana" w:hAnsi="Verdana" w:cs="Arial"/>
          <w:b/>
          <w:bCs/>
          <w:color w:val="0F0F0F"/>
          <w:sz w:val="20"/>
          <w:szCs w:val="20"/>
        </w:rPr>
        <w:t>1. Vaktmestertjeneste</w:t>
      </w:r>
    </w:p>
    <w:p w14:paraId="3EC09F2E" w14:textId="77777777" w:rsidR="00C35E0F" w:rsidRPr="00900DD3" w:rsidRDefault="00C35E0F" w:rsidP="00C96375">
      <w:pPr>
        <w:autoSpaceDE w:val="0"/>
        <w:autoSpaceDN w:val="0"/>
        <w:adjustRightInd w:val="0"/>
        <w:spacing w:after="0" w:line="360" w:lineRule="auto"/>
        <w:rPr>
          <w:rFonts w:ascii="Verdana" w:hAnsi="Verdana" w:cs="Arial"/>
          <w:color w:val="0F0F0F"/>
          <w:sz w:val="20"/>
          <w:szCs w:val="20"/>
        </w:rPr>
      </w:pPr>
      <w:r w:rsidRPr="00900DD3">
        <w:rPr>
          <w:rFonts w:ascii="Verdana" w:hAnsi="Verdana" w:cs="Arial"/>
          <w:color w:val="0F0F0F"/>
          <w:sz w:val="20"/>
          <w:szCs w:val="20"/>
        </w:rPr>
        <w:t>Vaktmester Ole J</w:t>
      </w:r>
      <w:r w:rsidR="00E26366">
        <w:rPr>
          <w:rFonts w:ascii="Verdana" w:hAnsi="Verdana" w:cs="Arial"/>
          <w:color w:val="0F0F0F"/>
          <w:sz w:val="20"/>
          <w:szCs w:val="20"/>
        </w:rPr>
        <w:t>ohnny</w:t>
      </w:r>
      <w:r w:rsidRPr="00900DD3">
        <w:rPr>
          <w:rFonts w:ascii="Verdana" w:hAnsi="Verdana" w:cs="Arial"/>
          <w:color w:val="0F0F0F"/>
          <w:sz w:val="20"/>
          <w:szCs w:val="20"/>
        </w:rPr>
        <w:t xml:space="preserve"> Hulløen har utført sine tjenester på en svært tilfredsstillende måte</w:t>
      </w:r>
      <w:r w:rsidRPr="00900DD3">
        <w:rPr>
          <w:rFonts w:ascii="Verdana" w:hAnsi="Verdana" w:cs="Arial"/>
          <w:color w:val="414141"/>
          <w:sz w:val="20"/>
          <w:szCs w:val="20"/>
        </w:rPr>
        <w:t>.</w:t>
      </w:r>
      <w:r w:rsidR="00E26366">
        <w:rPr>
          <w:rFonts w:ascii="Verdana" w:hAnsi="Verdana" w:cs="Arial"/>
          <w:color w:val="414141"/>
          <w:sz w:val="20"/>
          <w:szCs w:val="20"/>
        </w:rPr>
        <w:t xml:space="preserve"> </w:t>
      </w:r>
      <w:r w:rsidRPr="00900DD3">
        <w:rPr>
          <w:rFonts w:ascii="Verdana" w:hAnsi="Verdana" w:cs="Arial"/>
          <w:color w:val="0F0F0F"/>
          <w:sz w:val="20"/>
          <w:szCs w:val="20"/>
        </w:rPr>
        <w:t>Samarbeidet med Ole Johnny har omfattet ordinære vaktmestertjenester og</w:t>
      </w:r>
    </w:p>
    <w:p w14:paraId="7EA78658" w14:textId="278BFE40" w:rsidR="00C35E0F" w:rsidRPr="00900DD3" w:rsidRDefault="00C35E0F" w:rsidP="00C96375">
      <w:pPr>
        <w:autoSpaceDE w:val="0"/>
        <w:autoSpaceDN w:val="0"/>
        <w:adjustRightInd w:val="0"/>
        <w:spacing w:after="0" w:line="360" w:lineRule="auto"/>
        <w:rPr>
          <w:rFonts w:ascii="Verdana" w:hAnsi="Verdana" w:cs="Arial"/>
          <w:color w:val="0F0F0F"/>
          <w:sz w:val="20"/>
          <w:szCs w:val="20"/>
        </w:rPr>
      </w:pPr>
      <w:r w:rsidRPr="00900DD3">
        <w:rPr>
          <w:rFonts w:ascii="Verdana" w:hAnsi="Verdana" w:cs="Arial"/>
          <w:color w:val="0F0F0F"/>
          <w:sz w:val="20"/>
          <w:szCs w:val="20"/>
        </w:rPr>
        <w:t>for</w:t>
      </w:r>
      <w:r w:rsidR="0090595F">
        <w:rPr>
          <w:rFonts w:ascii="Verdana" w:hAnsi="Verdana" w:cs="Arial"/>
          <w:color w:val="0F0F0F"/>
          <w:sz w:val="20"/>
          <w:szCs w:val="20"/>
        </w:rPr>
        <w:t>e</w:t>
      </w:r>
      <w:r w:rsidRPr="00900DD3">
        <w:rPr>
          <w:rFonts w:ascii="Verdana" w:hAnsi="Verdana" w:cs="Arial"/>
          <w:color w:val="0F0F0F"/>
          <w:sz w:val="20"/>
          <w:szCs w:val="20"/>
        </w:rPr>
        <w:t xml:space="preserve">fallende arbeid, som </w:t>
      </w:r>
      <w:proofErr w:type="spellStart"/>
      <w:r w:rsidRPr="00900DD3">
        <w:rPr>
          <w:rFonts w:ascii="Verdana" w:hAnsi="Verdana" w:cs="Arial"/>
          <w:color w:val="0F0F0F"/>
          <w:sz w:val="20"/>
          <w:szCs w:val="20"/>
        </w:rPr>
        <w:t>bl.a</w:t>
      </w:r>
      <w:proofErr w:type="spellEnd"/>
      <w:r w:rsidRPr="00900DD3">
        <w:rPr>
          <w:rFonts w:ascii="Verdana" w:hAnsi="Verdana" w:cs="Arial"/>
          <w:color w:val="0F0F0F"/>
          <w:sz w:val="20"/>
          <w:szCs w:val="20"/>
        </w:rPr>
        <w:t>:</w:t>
      </w:r>
    </w:p>
    <w:p w14:paraId="7BD9C79D" w14:textId="77777777" w:rsidR="00C35E0F" w:rsidRPr="00900DD3" w:rsidRDefault="00C35E0F" w:rsidP="00C96375">
      <w:pPr>
        <w:pStyle w:val="Listeavsnitt"/>
        <w:numPr>
          <w:ilvl w:val="0"/>
          <w:numId w:val="24"/>
        </w:numPr>
        <w:autoSpaceDE w:val="0"/>
        <w:autoSpaceDN w:val="0"/>
        <w:adjustRightInd w:val="0"/>
        <w:spacing w:after="0" w:line="360" w:lineRule="auto"/>
        <w:rPr>
          <w:rFonts w:ascii="Verdana" w:hAnsi="Verdana" w:cs="Arial"/>
          <w:color w:val="0F0F0F"/>
          <w:sz w:val="20"/>
          <w:szCs w:val="20"/>
        </w:rPr>
      </w:pPr>
      <w:r w:rsidRPr="00900DD3">
        <w:rPr>
          <w:rFonts w:ascii="Verdana" w:hAnsi="Verdana" w:cs="Arial"/>
          <w:color w:val="0F0F0F"/>
          <w:sz w:val="20"/>
          <w:szCs w:val="20"/>
        </w:rPr>
        <w:t>Snømåking vinterstid</w:t>
      </w:r>
    </w:p>
    <w:p w14:paraId="6CCBD6BB" w14:textId="77777777" w:rsidR="00C35E0F" w:rsidRPr="00900DD3" w:rsidRDefault="00C35E0F" w:rsidP="00C96375">
      <w:pPr>
        <w:pStyle w:val="Listeavsnitt"/>
        <w:numPr>
          <w:ilvl w:val="0"/>
          <w:numId w:val="24"/>
        </w:numPr>
        <w:autoSpaceDE w:val="0"/>
        <w:autoSpaceDN w:val="0"/>
        <w:adjustRightInd w:val="0"/>
        <w:spacing w:after="0" w:line="360" w:lineRule="auto"/>
        <w:rPr>
          <w:rFonts w:ascii="Verdana" w:hAnsi="Verdana" w:cs="Arial"/>
          <w:color w:val="0F0F0F"/>
          <w:sz w:val="20"/>
          <w:szCs w:val="20"/>
        </w:rPr>
      </w:pPr>
      <w:r w:rsidRPr="00900DD3">
        <w:rPr>
          <w:rFonts w:ascii="Verdana" w:hAnsi="Verdana" w:cs="Arial"/>
          <w:color w:val="0F0F0F"/>
          <w:sz w:val="20"/>
          <w:szCs w:val="20"/>
        </w:rPr>
        <w:t>Arbeid tilknyttet renseanlegget</w:t>
      </w:r>
    </w:p>
    <w:p w14:paraId="62F9B825" w14:textId="1E9F038D" w:rsidR="00C35E0F" w:rsidRPr="00900DD3" w:rsidRDefault="0090595F" w:rsidP="00C96375">
      <w:pPr>
        <w:pStyle w:val="Listeavsnitt"/>
        <w:numPr>
          <w:ilvl w:val="0"/>
          <w:numId w:val="24"/>
        </w:num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Generelt vedlikehold</w:t>
      </w:r>
    </w:p>
    <w:p w14:paraId="211A5928" w14:textId="77777777" w:rsidR="00C35E0F" w:rsidRPr="00900DD3" w:rsidRDefault="00900DD3" w:rsidP="00C96375">
      <w:pPr>
        <w:pStyle w:val="Listeavsnitt"/>
        <w:numPr>
          <w:ilvl w:val="0"/>
          <w:numId w:val="24"/>
        </w:numPr>
        <w:autoSpaceDE w:val="0"/>
        <w:autoSpaceDN w:val="0"/>
        <w:adjustRightInd w:val="0"/>
        <w:spacing w:after="0" w:line="360" w:lineRule="auto"/>
        <w:rPr>
          <w:rFonts w:ascii="Verdana" w:hAnsi="Verdana" w:cs="Arial"/>
          <w:color w:val="0F0F0F"/>
          <w:sz w:val="20"/>
          <w:szCs w:val="20"/>
        </w:rPr>
      </w:pPr>
      <w:r w:rsidRPr="00900DD3">
        <w:rPr>
          <w:rFonts w:ascii="Verdana" w:hAnsi="Verdana" w:cs="Arial"/>
          <w:color w:val="0F0F0F"/>
          <w:sz w:val="20"/>
          <w:szCs w:val="20"/>
        </w:rPr>
        <w:t>Rydding av vegetasjon</w:t>
      </w:r>
    </w:p>
    <w:p w14:paraId="0ADB14B9" w14:textId="77777777" w:rsidR="00C35E0F" w:rsidRPr="00900DD3" w:rsidRDefault="00C35E0F" w:rsidP="00C96375">
      <w:pPr>
        <w:pStyle w:val="Listeavsnitt"/>
        <w:numPr>
          <w:ilvl w:val="0"/>
          <w:numId w:val="24"/>
        </w:numPr>
        <w:autoSpaceDE w:val="0"/>
        <w:autoSpaceDN w:val="0"/>
        <w:adjustRightInd w:val="0"/>
        <w:spacing w:after="0" w:line="360" w:lineRule="auto"/>
        <w:rPr>
          <w:rFonts w:ascii="Verdana" w:hAnsi="Verdana" w:cs="Arial"/>
          <w:color w:val="0F0F0F"/>
          <w:sz w:val="20"/>
          <w:szCs w:val="20"/>
        </w:rPr>
      </w:pPr>
      <w:r w:rsidRPr="00900DD3">
        <w:rPr>
          <w:rFonts w:ascii="Verdana" w:hAnsi="Verdana" w:cs="Arial"/>
          <w:color w:val="0F0F0F"/>
          <w:sz w:val="20"/>
          <w:szCs w:val="20"/>
        </w:rPr>
        <w:t>Feiing av P-plass</w:t>
      </w:r>
    </w:p>
    <w:p w14:paraId="28CD3970" w14:textId="77777777" w:rsidR="00C35E0F" w:rsidRPr="00900DD3" w:rsidRDefault="00C35E0F" w:rsidP="00C96375">
      <w:pPr>
        <w:autoSpaceDE w:val="0"/>
        <w:autoSpaceDN w:val="0"/>
        <w:adjustRightInd w:val="0"/>
        <w:spacing w:after="0" w:line="360" w:lineRule="auto"/>
        <w:rPr>
          <w:rFonts w:ascii="Verdana" w:hAnsi="Verdana" w:cs="Arial"/>
          <w:color w:val="0F0F0F"/>
          <w:sz w:val="20"/>
          <w:szCs w:val="20"/>
        </w:rPr>
      </w:pPr>
      <w:r w:rsidRPr="00900DD3">
        <w:rPr>
          <w:rFonts w:ascii="Verdana" w:hAnsi="Verdana" w:cs="Arial"/>
          <w:color w:val="0F0F0F"/>
          <w:sz w:val="20"/>
          <w:szCs w:val="20"/>
        </w:rPr>
        <w:t>Vi vil takke Ole Johnny for arbeidet som er utført det siste året og ser fram til et</w:t>
      </w:r>
    </w:p>
    <w:p w14:paraId="642143BE" w14:textId="77777777" w:rsidR="00C35E0F" w:rsidRDefault="00C35E0F" w:rsidP="00C96375">
      <w:pPr>
        <w:autoSpaceDE w:val="0"/>
        <w:autoSpaceDN w:val="0"/>
        <w:adjustRightInd w:val="0"/>
        <w:spacing w:after="0" w:line="360" w:lineRule="auto"/>
        <w:rPr>
          <w:rFonts w:ascii="Verdana" w:hAnsi="Verdana" w:cs="Arial"/>
          <w:color w:val="0F0F0F"/>
          <w:sz w:val="20"/>
          <w:szCs w:val="20"/>
        </w:rPr>
      </w:pPr>
      <w:r w:rsidRPr="00900DD3">
        <w:rPr>
          <w:rFonts w:ascii="Verdana" w:hAnsi="Verdana" w:cs="Arial"/>
          <w:color w:val="0F0F0F"/>
          <w:sz w:val="20"/>
          <w:szCs w:val="20"/>
        </w:rPr>
        <w:t>fortsatt godt samarbeid med ham.</w:t>
      </w:r>
    </w:p>
    <w:p w14:paraId="6B30C9DB" w14:textId="77777777" w:rsidR="00900DD3" w:rsidRPr="00900DD3" w:rsidRDefault="00900DD3" w:rsidP="00C96375">
      <w:pPr>
        <w:autoSpaceDE w:val="0"/>
        <w:autoSpaceDN w:val="0"/>
        <w:adjustRightInd w:val="0"/>
        <w:spacing w:after="0" w:line="360" w:lineRule="auto"/>
        <w:rPr>
          <w:rFonts w:ascii="Verdana" w:hAnsi="Verdana" w:cs="Arial"/>
          <w:color w:val="0F0F0F"/>
          <w:sz w:val="20"/>
          <w:szCs w:val="20"/>
        </w:rPr>
      </w:pPr>
    </w:p>
    <w:p w14:paraId="49BCBDBC" w14:textId="71260A0D" w:rsidR="00C35E0F" w:rsidRPr="00900DD3" w:rsidRDefault="00C35E0F" w:rsidP="00C96375">
      <w:pPr>
        <w:autoSpaceDE w:val="0"/>
        <w:autoSpaceDN w:val="0"/>
        <w:adjustRightInd w:val="0"/>
        <w:spacing w:after="0" w:line="360" w:lineRule="auto"/>
        <w:rPr>
          <w:rFonts w:ascii="Verdana" w:hAnsi="Verdana" w:cs="Arial"/>
          <w:b/>
          <w:bCs/>
          <w:color w:val="0F0F0F"/>
          <w:sz w:val="20"/>
          <w:szCs w:val="20"/>
        </w:rPr>
      </w:pPr>
      <w:r w:rsidRPr="00900DD3">
        <w:rPr>
          <w:rFonts w:ascii="Verdana" w:hAnsi="Verdana" w:cs="Arial"/>
          <w:b/>
          <w:bCs/>
          <w:color w:val="0F0F0F"/>
          <w:sz w:val="20"/>
          <w:szCs w:val="20"/>
        </w:rPr>
        <w:t xml:space="preserve">2. </w:t>
      </w:r>
      <w:r w:rsidR="0090595F" w:rsidRPr="0090595F">
        <w:rPr>
          <w:rFonts w:ascii="Verdana" w:hAnsi="Verdana" w:cs="Arial"/>
          <w:b/>
          <w:bCs/>
          <w:color w:val="0F0F0F"/>
          <w:sz w:val="20"/>
          <w:szCs w:val="20"/>
        </w:rPr>
        <w:t>Nye parkeringsplasser ved renseanlegget/containerne</w:t>
      </w:r>
    </w:p>
    <w:p w14:paraId="6F1BC756" w14:textId="77777777" w:rsidR="0090595F" w:rsidRDefault="0090595F" w:rsidP="00C96375">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Styret har de siste to årene arbeidet med å få etablert flere parkeringsplasser ved renseanlegget/søppelcontainerne. Dette ble et omfattende arbeid hvor vi måtte involvere fagkyndige rådgivere og søke om reguleringsendring for området både til kommunen og til Statsforvalteren. Etter en unødig lang prosess på grunn av problemene i byggesaksavdelingen i Kragerø Kommune, ble det klart at vi ikke ville få de nødvendige tillatelser til å gjennomføre dette. Styret har derfor besluttet å avslutte dette arbeidet.</w:t>
      </w:r>
    </w:p>
    <w:p w14:paraId="74A1D6BB" w14:textId="66768AFE" w:rsidR="0090595F" w:rsidRDefault="0090595F" w:rsidP="00C96375">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Det innebærer at plassen også fremover vil kunne benyttes til å plassere båthengere i sommersesongen.</w:t>
      </w:r>
    </w:p>
    <w:p w14:paraId="65D730F6" w14:textId="77777777" w:rsidR="006B6D3E" w:rsidRDefault="006B6D3E" w:rsidP="00C96375">
      <w:pPr>
        <w:autoSpaceDE w:val="0"/>
        <w:autoSpaceDN w:val="0"/>
        <w:adjustRightInd w:val="0"/>
        <w:spacing w:after="0" w:line="360" w:lineRule="auto"/>
        <w:rPr>
          <w:rFonts w:ascii="Verdana" w:hAnsi="Verdana" w:cs="Arial"/>
          <w:color w:val="0F0F0F"/>
          <w:sz w:val="20"/>
          <w:szCs w:val="20"/>
        </w:rPr>
      </w:pPr>
    </w:p>
    <w:p w14:paraId="33AF9BB9" w14:textId="4CE4D8A9" w:rsidR="006B6D3E" w:rsidRDefault="006B6D3E" w:rsidP="00C96375">
      <w:pPr>
        <w:autoSpaceDE w:val="0"/>
        <w:autoSpaceDN w:val="0"/>
        <w:adjustRightInd w:val="0"/>
        <w:spacing w:after="0" w:line="360" w:lineRule="auto"/>
        <w:rPr>
          <w:rFonts w:ascii="Verdana" w:hAnsi="Verdana" w:cs="Arial"/>
          <w:b/>
          <w:bCs/>
          <w:color w:val="0F0F0F"/>
          <w:sz w:val="20"/>
          <w:szCs w:val="20"/>
        </w:rPr>
      </w:pPr>
      <w:r>
        <w:rPr>
          <w:rFonts w:ascii="Verdana" w:hAnsi="Verdana" w:cs="Arial"/>
          <w:b/>
          <w:bCs/>
          <w:color w:val="0F0F0F"/>
          <w:sz w:val="20"/>
          <w:szCs w:val="20"/>
        </w:rPr>
        <w:t>3. Vedlikehold av kanalen</w:t>
      </w:r>
    </w:p>
    <w:p w14:paraId="0DCAB589" w14:textId="073B105B" w:rsidR="006B6D3E" w:rsidRDefault="006B6D3E" w:rsidP="00C96375">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Etter vedtaket på fjorårets årsmøte, opprettet styret høsten 2022 en kanalkomite. Komiteen fikk i oppgave å vurdere relevante tiltak for å vedlikeholde kanalen og legge frem et forslag for styret som igjen kunne fremmes for endelig behandling på årsmøtet.</w:t>
      </w:r>
    </w:p>
    <w:p w14:paraId="57FCB2BC" w14:textId="7961710C" w:rsidR="006B6D3E" w:rsidRDefault="006B6D3E" w:rsidP="00C96375">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Kanalkomiteen har levert en innstilling med forslag til tiltak som de mener har dokumentert effekt og hva dette vil koste. Styret har behandlet forslaget og slutter seg til å gjennomføre tiltakene inkludert en oppgradering av det elektriske anlegget knyttet til propellene. Kanalkomiteen vil legge frem det detaljerte forslaget på årsmøtet for behandling og beslutning.</w:t>
      </w:r>
    </w:p>
    <w:p w14:paraId="14E5A567" w14:textId="0706A4F0" w:rsidR="006B6D3E" w:rsidRDefault="006B6D3E" w:rsidP="00C96375">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 xml:space="preserve">Forslaget innebærer også å etablere kanalkomiteen som en permanent komite med ansvar for å følge opp </w:t>
      </w:r>
      <w:r w:rsidR="002476C5">
        <w:rPr>
          <w:rFonts w:ascii="Verdana" w:hAnsi="Verdana" w:cs="Arial"/>
          <w:color w:val="0F0F0F"/>
          <w:sz w:val="20"/>
          <w:szCs w:val="20"/>
        </w:rPr>
        <w:t>arbeidet med kanalen og løpende vurdere effekten av de gjennomførte tiltakene.</w:t>
      </w:r>
    </w:p>
    <w:p w14:paraId="7F12E3A6" w14:textId="43B71DE3" w:rsidR="006B6D3E" w:rsidRPr="006B6D3E" w:rsidRDefault="006B6D3E" w:rsidP="00C96375">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Etter styrets</w:t>
      </w:r>
      <w:r w:rsidR="002476C5">
        <w:rPr>
          <w:rFonts w:ascii="Verdana" w:hAnsi="Verdana" w:cs="Arial"/>
          <w:color w:val="0F0F0F"/>
          <w:sz w:val="20"/>
          <w:szCs w:val="20"/>
        </w:rPr>
        <w:t xml:space="preserve"> oppfatning kar kanalkomiteen gjort e</w:t>
      </w:r>
      <w:r w:rsidR="00162B0D">
        <w:rPr>
          <w:rFonts w:ascii="Verdana" w:hAnsi="Verdana" w:cs="Arial"/>
          <w:color w:val="0F0F0F"/>
          <w:sz w:val="20"/>
          <w:szCs w:val="20"/>
        </w:rPr>
        <w:t>n</w:t>
      </w:r>
      <w:r w:rsidR="002476C5">
        <w:rPr>
          <w:rFonts w:ascii="Verdana" w:hAnsi="Verdana" w:cs="Arial"/>
          <w:color w:val="0F0F0F"/>
          <w:sz w:val="20"/>
          <w:szCs w:val="20"/>
        </w:rPr>
        <w:t xml:space="preserve"> grundig og veldig god jobb</w:t>
      </w:r>
      <w:r w:rsidR="00162B0D">
        <w:rPr>
          <w:rFonts w:ascii="Verdana" w:hAnsi="Verdana" w:cs="Arial"/>
          <w:color w:val="0F0F0F"/>
          <w:sz w:val="20"/>
          <w:szCs w:val="20"/>
        </w:rPr>
        <w:t>,</w:t>
      </w:r>
      <w:r w:rsidR="002476C5">
        <w:rPr>
          <w:rFonts w:ascii="Verdana" w:hAnsi="Verdana" w:cs="Arial"/>
          <w:color w:val="0F0F0F"/>
          <w:sz w:val="20"/>
          <w:szCs w:val="20"/>
        </w:rPr>
        <w:t xml:space="preserve"> og kommet frem til en løsning som forhåpentligvis kan løse kanalproblematikken på </w:t>
      </w:r>
      <w:r w:rsidR="00162B0D">
        <w:rPr>
          <w:rFonts w:ascii="Verdana" w:hAnsi="Verdana" w:cs="Arial"/>
          <w:color w:val="0F0F0F"/>
          <w:sz w:val="20"/>
          <w:szCs w:val="20"/>
        </w:rPr>
        <w:t>en tilfredsstillende</w:t>
      </w:r>
      <w:r w:rsidR="002476C5">
        <w:rPr>
          <w:rFonts w:ascii="Verdana" w:hAnsi="Verdana" w:cs="Arial"/>
          <w:color w:val="0F0F0F"/>
          <w:sz w:val="20"/>
          <w:szCs w:val="20"/>
        </w:rPr>
        <w:t xml:space="preserve"> og stabil måte.</w:t>
      </w:r>
    </w:p>
    <w:p w14:paraId="3676F2FD" w14:textId="77777777" w:rsidR="00514573" w:rsidRDefault="00514573" w:rsidP="00C96375">
      <w:pPr>
        <w:autoSpaceDE w:val="0"/>
        <w:autoSpaceDN w:val="0"/>
        <w:adjustRightInd w:val="0"/>
        <w:spacing w:after="0" w:line="360" w:lineRule="auto"/>
        <w:rPr>
          <w:rFonts w:ascii="Verdana" w:hAnsi="Verdana" w:cs="Arial"/>
          <w:color w:val="0F0F0F"/>
          <w:sz w:val="20"/>
          <w:szCs w:val="20"/>
        </w:rPr>
      </w:pPr>
    </w:p>
    <w:p w14:paraId="7AACBEF0" w14:textId="6009F626" w:rsidR="00514573" w:rsidRPr="00162B0D" w:rsidRDefault="002476C5" w:rsidP="00C96375">
      <w:pPr>
        <w:autoSpaceDE w:val="0"/>
        <w:autoSpaceDN w:val="0"/>
        <w:adjustRightInd w:val="0"/>
        <w:spacing w:after="0" w:line="360" w:lineRule="auto"/>
        <w:rPr>
          <w:rFonts w:ascii="Verdana" w:hAnsi="Verdana" w:cs="Arial"/>
          <w:b/>
          <w:bCs/>
          <w:color w:val="0F0F0F"/>
          <w:sz w:val="20"/>
          <w:szCs w:val="20"/>
        </w:rPr>
      </w:pPr>
      <w:r>
        <w:rPr>
          <w:rFonts w:ascii="Verdana" w:hAnsi="Verdana" w:cs="Arial"/>
          <w:b/>
          <w:bCs/>
          <w:color w:val="0F0F0F"/>
          <w:sz w:val="20"/>
          <w:szCs w:val="20"/>
        </w:rPr>
        <w:t>4</w:t>
      </w:r>
      <w:r w:rsidR="00514573">
        <w:rPr>
          <w:rFonts w:ascii="Verdana" w:hAnsi="Verdana" w:cs="Arial"/>
          <w:b/>
          <w:bCs/>
          <w:color w:val="0F0F0F"/>
          <w:sz w:val="20"/>
          <w:szCs w:val="20"/>
        </w:rPr>
        <w:t>. Renseanlegget</w:t>
      </w:r>
    </w:p>
    <w:p w14:paraId="2D4A06A3" w14:textId="54EDC437" w:rsidR="00514573" w:rsidRDefault="00514573" w:rsidP="00C96375">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R</w:t>
      </w:r>
      <w:r w:rsidR="00C35E0F" w:rsidRPr="00900DD3">
        <w:rPr>
          <w:rFonts w:ascii="Verdana" w:hAnsi="Verdana" w:cs="Arial"/>
          <w:color w:val="0F0F0F"/>
          <w:sz w:val="20"/>
          <w:szCs w:val="20"/>
        </w:rPr>
        <w:t xml:space="preserve">enseanlegget </w:t>
      </w:r>
      <w:r w:rsidR="00900DD3">
        <w:rPr>
          <w:rFonts w:ascii="Verdana" w:hAnsi="Verdana" w:cs="Arial"/>
          <w:color w:val="0F0F0F"/>
          <w:sz w:val="20"/>
          <w:szCs w:val="20"/>
        </w:rPr>
        <w:t xml:space="preserve">har vært i kontinuerlig drift </w:t>
      </w:r>
      <w:r w:rsidR="00C35E0F" w:rsidRPr="00900DD3">
        <w:rPr>
          <w:rFonts w:ascii="Verdana" w:hAnsi="Verdana" w:cs="Arial"/>
          <w:color w:val="0F0F0F"/>
          <w:sz w:val="20"/>
          <w:szCs w:val="20"/>
        </w:rPr>
        <w:t>og har fungert</w:t>
      </w:r>
      <w:r w:rsidR="00900DD3">
        <w:rPr>
          <w:rFonts w:ascii="Verdana" w:hAnsi="Verdana" w:cs="Arial"/>
          <w:color w:val="0F0F0F"/>
          <w:sz w:val="20"/>
          <w:szCs w:val="20"/>
        </w:rPr>
        <w:t xml:space="preserve"> </w:t>
      </w:r>
      <w:r w:rsidR="009F7BA3">
        <w:rPr>
          <w:rFonts w:ascii="Verdana" w:hAnsi="Verdana" w:cs="Arial"/>
          <w:color w:val="0F0F0F"/>
          <w:sz w:val="20"/>
          <w:szCs w:val="20"/>
        </w:rPr>
        <w:t xml:space="preserve">bra </w:t>
      </w:r>
      <w:r>
        <w:rPr>
          <w:rFonts w:ascii="Verdana" w:hAnsi="Verdana" w:cs="Arial"/>
          <w:color w:val="0F0F0F"/>
          <w:sz w:val="20"/>
          <w:szCs w:val="20"/>
        </w:rPr>
        <w:t>det siste året</w:t>
      </w:r>
      <w:r w:rsidR="00C35E0F" w:rsidRPr="00900DD3">
        <w:rPr>
          <w:rFonts w:ascii="Verdana" w:hAnsi="Verdana" w:cs="Arial"/>
          <w:color w:val="0F0F0F"/>
          <w:sz w:val="20"/>
          <w:szCs w:val="20"/>
        </w:rPr>
        <w:t>.</w:t>
      </w:r>
      <w:r>
        <w:rPr>
          <w:rFonts w:ascii="Verdana" w:hAnsi="Verdana" w:cs="Arial"/>
          <w:color w:val="0F0F0F"/>
          <w:sz w:val="20"/>
          <w:szCs w:val="20"/>
        </w:rPr>
        <w:t xml:space="preserve"> Etter fjorårets tilsyn fra kommunen</w:t>
      </w:r>
      <w:r w:rsidR="009F7BA3">
        <w:rPr>
          <w:rFonts w:ascii="Verdana" w:hAnsi="Verdana" w:cs="Arial"/>
          <w:color w:val="0F0F0F"/>
          <w:sz w:val="20"/>
          <w:szCs w:val="20"/>
        </w:rPr>
        <w:t>,</w:t>
      </w:r>
      <w:r>
        <w:rPr>
          <w:rFonts w:ascii="Verdana" w:hAnsi="Verdana" w:cs="Arial"/>
          <w:color w:val="0F0F0F"/>
          <w:sz w:val="20"/>
          <w:szCs w:val="20"/>
        </w:rPr>
        <w:t xml:space="preserve"> fikk vi flere pålegg om tiltak som måtte gjennomføres. Dette ble gjennomført i løpet av høsten 2022 og saken er nå lukket i Kragerø Kommune. Disse tiltakene medførte at vi også dette året måtte gjennomføre en del ekstraordinære investeringer i driften av renseanlegget. Vi har gjennomført den årlige planmessige servicen på anlegg</w:t>
      </w:r>
      <w:r w:rsidR="009F7BA3">
        <w:rPr>
          <w:rFonts w:ascii="Verdana" w:hAnsi="Verdana" w:cs="Arial"/>
          <w:color w:val="0F0F0F"/>
          <w:sz w:val="20"/>
          <w:szCs w:val="20"/>
        </w:rPr>
        <w:t>et våren 2023,</w:t>
      </w:r>
      <w:r>
        <w:rPr>
          <w:rFonts w:ascii="Verdana" w:hAnsi="Verdana" w:cs="Arial"/>
          <w:color w:val="0F0F0F"/>
          <w:sz w:val="20"/>
          <w:szCs w:val="20"/>
        </w:rPr>
        <w:t xml:space="preserve"> uten noen store overraskelser.</w:t>
      </w:r>
    </w:p>
    <w:p w14:paraId="383C6D8C" w14:textId="5E634E71" w:rsidR="0071458B" w:rsidRPr="0071458B" w:rsidRDefault="00514573" w:rsidP="0051457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 xml:space="preserve">Etter styrets oppfatning er nå renseanlegget i god stand og i tråd med forskriftskravene for slike anlegg. </w:t>
      </w:r>
      <w:r w:rsidR="00C35E0F" w:rsidRPr="00900DD3">
        <w:rPr>
          <w:rFonts w:ascii="Verdana" w:hAnsi="Verdana" w:cs="Arial"/>
          <w:color w:val="0F0F0F"/>
          <w:sz w:val="20"/>
          <w:szCs w:val="20"/>
        </w:rPr>
        <w:t xml:space="preserve"> </w:t>
      </w:r>
    </w:p>
    <w:p w14:paraId="7865009A" w14:textId="77777777" w:rsidR="00A87424" w:rsidRDefault="00A87424" w:rsidP="00C96375">
      <w:pPr>
        <w:autoSpaceDE w:val="0"/>
        <w:autoSpaceDN w:val="0"/>
        <w:adjustRightInd w:val="0"/>
        <w:spacing w:after="0" w:line="360" w:lineRule="auto"/>
        <w:rPr>
          <w:rFonts w:ascii="Verdana" w:hAnsi="Verdana" w:cs="Arial"/>
          <w:color w:val="0F0F0F"/>
          <w:sz w:val="20"/>
          <w:szCs w:val="20"/>
        </w:rPr>
      </w:pPr>
    </w:p>
    <w:p w14:paraId="55D51C3D" w14:textId="22C52E54" w:rsidR="00C35E0F" w:rsidRPr="00900DD3" w:rsidRDefault="00C35E0F" w:rsidP="00C96375">
      <w:pPr>
        <w:autoSpaceDE w:val="0"/>
        <w:autoSpaceDN w:val="0"/>
        <w:adjustRightInd w:val="0"/>
        <w:spacing w:after="0" w:line="360" w:lineRule="auto"/>
        <w:rPr>
          <w:rFonts w:ascii="Verdana" w:hAnsi="Verdana" w:cs="Arial"/>
          <w:b/>
          <w:bCs/>
          <w:color w:val="0F0F0F"/>
          <w:sz w:val="20"/>
          <w:szCs w:val="20"/>
        </w:rPr>
      </w:pPr>
      <w:r w:rsidRPr="00900DD3">
        <w:rPr>
          <w:rFonts w:ascii="Verdana" w:hAnsi="Verdana" w:cs="Arial"/>
          <w:b/>
          <w:bCs/>
          <w:color w:val="0F0F0F"/>
          <w:sz w:val="20"/>
          <w:szCs w:val="20"/>
        </w:rPr>
        <w:t xml:space="preserve">4. </w:t>
      </w:r>
      <w:r w:rsidR="00514573" w:rsidRPr="00514573">
        <w:rPr>
          <w:rFonts w:ascii="Verdana" w:hAnsi="Verdana" w:cs="Arial"/>
          <w:b/>
          <w:bCs/>
          <w:color w:val="0F0F0F"/>
          <w:sz w:val="20"/>
          <w:szCs w:val="20"/>
        </w:rPr>
        <w:t>Oppgradering av elbil-</w:t>
      </w:r>
      <w:proofErr w:type="spellStart"/>
      <w:r w:rsidR="00514573" w:rsidRPr="00514573">
        <w:rPr>
          <w:rFonts w:ascii="Verdana" w:hAnsi="Verdana" w:cs="Arial"/>
          <w:b/>
          <w:bCs/>
          <w:color w:val="0F0F0F"/>
          <w:sz w:val="20"/>
          <w:szCs w:val="20"/>
        </w:rPr>
        <w:t>ladingen</w:t>
      </w:r>
      <w:proofErr w:type="spellEnd"/>
    </w:p>
    <w:p w14:paraId="02F0B37C" w14:textId="10C0FAD5" w:rsidR="00514573" w:rsidRPr="00514573" w:rsidRDefault="00514573" w:rsidP="00514573">
      <w:pPr>
        <w:autoSpaceDE w:val="0"/>
        <w:autoSpaceDN w:val="0"/>
        <w:adjustRightInd w:val="0"/>
        <w:spacing w:after="0" w:line="360" w:lineRule="auto"/>
        <w:rPr>
          <w:rFonts w:ascii="Verdana" w:hAnsi="Verdana" w:cs="Arial"/>
          <w:color w:val="0F0F0F"/>
          <w:sz w:val="20"/>
          <w:szCs w:val="20"/>
        </w:rPr>
      </w:pPr>
      <w:r w:rsidRPr="00514573">
        <w:rPr>
          <w:rFonts w:ascii="Verdana" w:hAnsi="Verdana" w:cs="Arial"/>
          <w:color w:val="0F0F0F"/>
          <w:sz w:val="20"/>
          <w:szCs w:val="20"/>
        </w:rPr>
        <w:t xml:space="preserve">Styret har </w:t>
      </w:r>
      <w:r>
        <w:rPr>
          <w:rFonts w:ascii="Verdana" w:hAnsi="Verdana" w:cs="Arial"/>
          <w:color w:val="0F0F0F"/>
          <w:sz w:val="20"/>
          <w:szCs w:val="20"/>
        </w:rPr>
        <w:t>som tidligere informert om</w:t>
      </w:r>
      <w:r w:rsidRPr="00514573">
        <w:rPr>
          <w:rFonts w:ascii="Verdana" w:hAnsi="Verdana" w:cs="Arial"/>
          <w:color w:val="0F0F0F"/>
          <w:sz w:val="20"/>
          <w:szCs w:val="20"/>
        </w:rPr>
        <w:t xml:space="preserve"> skifte</w:t>
      </w:r>
      <w:r>
        <w:rPr>
          <w:rFonts w:ascii="Verdana" w:hAnsi="Verdana" w:cs="Arial"/>
          <w:color w:val="0F0F0F"/>
          <w:sz w:val="20"/>
          <w:szCs w:val="20"/>
        </w:rPr>
        <w:t>t</w:t>
      </w:r>
      <w:r w:rsidRPr="00514573">
        <w:rPr>
          <w:rFonts w:ascii="Verdana" w:hAnsi="Verdana" w:cs="Arial"/>
          <w:color w:val="0F0F0F"/>
          <w:sz w:val="20"/>
          <w:szCs w:val="20"/>
        </w:rPr>
        <w:t xml:space="preserve"> ut de eksisterende ladestolpene</w:t>
      </w:r>
      <w:r>
        <w:rPr>
          <w:rFonts w:ascii="Verdana" w:hAnsi="Verdana" w:cs="Arial"/>
          <w:color w:val="0F0F0F"/>
          <w:sz w:val="20"/>
          <w:szCs w:val="20"/>
        </w:rPr>
        <w:t xml:space="preserve"> med</w:t>
      </w:r>
      <w:r w:rsidRPr="00514573">
        <w:rPr>
          <w:rFonts w:ascii="Verdana" w:hAnsi="Verdana" w:cs="Arial"/>
          <w:color w:val="0F0F0F"/>
          <w:sz w:val="20"/>
          <w:szCs w:val="20"/>
        </w:rPr>
        <w:t xml:space="preserve"> to nye stolper med to uttak på hver stolpe (totalt fire uttak). Hver av de to stolpene vil kunne gi </w:t>
      </w:r>
      <w:proofErr w:type="spellStart"/>
      <w:r w:rsidRPr="00514573">
        <w:rPr>
          <w:rFonts w:ascii="Verdana" w:hAnsi="Verdana" w:cs="Arial"/>
          <w:color w:val="0F0F0F"/>
          <w:sz w:val="20"/>
          <w:szCs w:val="20"/>
        </w:rPr>
        <w:t>lading</w:t>
      </w:r>
      <w:proofErr w:type="spellEnd"/>
      <w:r w:rsidRPr="00514573">
        <w:rPr>
          <w:rFonts w:ascii="Verdana" w:hAnsi="Verdana" w:cs="Arial"/>
          <w:color w:val="0F0F0F"/>
          <w:sz w:val="20"/>
          <w:szCs w:val="20"/>
        </w:rPr>
        <w:t xml:space="preserve"> på 22 </w:t>
      </w:r>
      <w:proofErr w:type="spellStart"/>
      <w:r w:rsidRPr="00514573">
        <w:rPr>
          <w:rFonts w:ascii="Verdana" w:hAnsi="Verdana" w:cs="Arial"/>
          <w:color w:val="0F0F0F"/>
          <w:sz w:val="20"/>
          <w:szCs w:val="20"/>
        </w:rPr>
        <w:t>kwh</w:t>
      </w:r>
      <w:proofErr w:type="spellEnd"/>
      <w:r w:rsidRPr="00514573">
        <w:rPr>
          <w:rFonts w:ascii="Verdana" w:hAnsi="Verdana" w:cs="Arial"/>
          <w:color w:val="0F0F0F"/>
          <w:sz w:val="20"/>
          <w:szCs w:val="20"/>
        </w:rPr>
        <w:t xml:space="preserve"> dersom et uttak er i bruk. Brukes begge uttakene, er effekten 11 </w:t>
      </w:r>
      <w:proofErr w:type="spellStart"/>
      <w:r w:rsidRPr="00514573">
        <w:rPr>
          <w:rFonts w:ascii="Verdana" w:hAnsi="Verdana" w:cs="Arial"/>
          <w:color w:val="0F0F0F"/>
          <w:sz w:val="20"/>
          <w:szCs w:val="20"/>
        </w:rPr>
        <w:t>kwh</w:t>
      </w:r>
      <w:proofErr w:type="spellEnd"/>
      <w:r w:rsidRPr="00514573">
        <w:rPr>
          <w:rFonts w:ascii="Verdana" w:hAnsi="Verdana" w:cs="Arial"/>
          <w:color w:val="0F0F0F"/>
          <w:sz w:val="20"/>
          <w:szCs w:val="20"/>
        </w:rPr>
        <w:t>.</w:t>
      </w:r>
      <w:r>
        <w:rPr>
          <w:rFonts w:ascii="Verdana" w:hAnsi="Verdana" w:cs="Arial"/>
          <w:color w:val="0F0F0F"/>
          <w:sz w:val="20"/>
          <w:szCs w:val="20"/>
        </w:rPr>
        <w:t xml:space="preserve"> </w:t>
      </w:r>
      <w:r w:rsidRPr="00514573">
        <w:rPr>
          <w:rFonts w:ascii="Verdana" w:hAnsi="Verdana" w:cs="Arial"/>
          <w:color w:val="0F0F0F"/>
          <w:sz w:val="20"/>
          <w:szCs w:val="20"/>
        </w:rPr>
        <w:t xml:space="preserve">I tillegg </w:t>
      </w:r>
      <w:r>
        <w:rPr>
          <w:rFonts w:ascii="Verdana" w:hAnsi="Verdana" w:cs="Arial"/>
          <w:color w:val="0F0F0F"/>
          <w:sz w:val="20"/>
          <w:szCs w:val="20"/>
        </w:rPr>
        <w:t>er det</w:t>
      </w:r>
      <w:r w:rsidRPr="00514573">
        <w:rPr>
          <w:rFonts w:ascii="Verdana" w:hAnsi="Verdana" w:cs="Arial"/>
          <w:color w:val="0F0F0F"/>
          <w:sz w:val="20"/>
          <w:szCs w:val="20"/>
        </w:rPr>
        <w:t xml:space="preserve"> inngå</w:t>
      </w:r>
      <w:r>
        <w:rPr>
          <w:rFonts w:ascii="Verdana" w:hAnsi="Verdana" w:cs="Arial"/>
          <w:color w:val="0F0F0F"/>
          <w:sz w:val="20"/>
          <w:szCs w:val="20"/>
        </w:rPr>
        <w:t>tt</w:t>
      </w:r>
      <w:r w:rsidRPr="00514573">
        <w:rPr>
          <w:rFonts w:ascii="Verdana" w:hAnsi="Verdana" w:cs="Arial"/>
          <w:color w:val="0F0F0F"/>
          <w:sz w:val="20"/>
          <w:szCs w:val="20"/>
        </w:rPr>
        <w:t xml:space="preserve"> avtale med </w:t>
      </w:r>
      <w:proofErr w:type="spellStart"/>
      <w:r>
        <w:rPr>
          <w:rFonts w:ascii="Verdana" w:hAnsi="Verdana" w:cs="Arial"/>
          <w:color w:val="0F0F0F"/>
          <w:sz w:val="20"/>
          <w:szCs w:val="20"/>
        </w:rPr>
        <w:t>Elaway</w:t>
      </w:r>
      <w:proofErr w:type="spellEnd"/>
      <w:r>
        <w:rPr>
          <w:rFonts w:ascii="Verdana" w:hAnsi="Verdana" w:cs="Arial"/>
          <w:color w:val="0F0F0F"/>
          <w:sz w:val="20"/>
          <w:szCs w:val="20"/>
        </w:rPr>
        <w:t xml:space="preserve"> </w:t>
      </w:r>
      <w:r w:rsidR="00DB6D49">
        <w:rPr>
          <w:rFonts w:ascii="Verdana" w:hAnsi="Verdana" w:cs="Arial"/>
          <w:color w:val="0F0F0F"/>
          <w:sz w:val="20"/>
          <w:szCs w:val="20"/>
        </w:rPr>
        <w:t xml:space="preserve">om leveranse </w:t>
      </w:r>
      <w:r w:rsidRPr="00514573">
        <w:rPr>
          <w:rFonts w:ascii="Verdana" w:hAnsi="Verdana" w:cs="Arial"/>
          <w:color w:val="0F0F0F"/>
          <w:sz w:val="20"/>
          <w:szCs w:val="20"/>
        </w:rPr>
        <w:t>av en administrasjons-/faktureringsløsning</w:t>
      </w:r>
      <w:r w:rsidR="009F7BA3">
        <w:rPr>
          <w:rFonts w:ascii="Verdana" w:hAnsi="Verdana" w:cs="Arial"/>
          <w:color w:val="0F0F0F"/>
          <w:sz w:val="20"/>
          <w:szCs w:val="20"/>
        </w:rPr>
        <w:t>. D</w:t>
      </w:r>
      <w:r w:rsidRPr="00514573">
        <w:rPr>
          <w:rFonts w:ascii="Verdana" w:hAnsi="Verdana" w:cs="Arial"/>
          <w:color w:val="0F0F0F"/>
          <w:sz w:val="20"/>
          <w:szCs w:val="20"/>
        </w:rPr>
        <w:t xml:space="preserve">e som skal lade administrerer tilknytningen til ladestasjonen via en app og blir direkte fakturert for strømmen som brukes til den konkrete </w:t>
      </w:r>
      <w:proofErr w:type="spellStart"/>
      <w:r w:rsidRPr="00514573">
        <w:rPr>
          <w:rFonts w:ascii="Verdana" w:hAnsi="Verdana" w:cs="Arial"/>
          <w:color w:val="0F0F0F"/>
          <w:sz w:val="20"/>
          <w:szCs w:val="20"/>
        </w:rPr>
        <w:t>ladingen</w:t>
      </w:r>
      <w:proofErr w:type="spellEnd"/>
      <w:r w:rsidRPr="00514573">
        <w:rPr>
          <w:rFonts w:ascii="Verdana" w:hAnsi="Verdana" w:cs="Arial"/>
          <w:color w:val="0F0F0F"/>
          <w:sz w:val="20"/>
          <w:szCs w:val="20"/>
        </w:rPr>
        <w:t xml:space="preserve">. </w:t>
      </w:r>
      <w:r w:rsidR="00DB6D49">
        <w:rPr>
          <w:rFonts w:ascii="Verdana" w:hAnsi="Verdana" w:cs="Arial"/>
          <w:color w:val="0F0F0F"/>
          <w:sz w:val="20"/>
          <w:szCs w:val="20"/>
        </w:rPr>
        <w:t xml:space="preserve">De nye laderne </w:t>
      </w:r>
      <w:r w:rsidR="009F7BA3">
        <w:rPr>
          <w:rFonts w:ascii="Verdana" w:hAnsi="Verdana" w:cs="Arial"/>
          <w:color w:val="0F0F0F"/>
          <w:sz w:val="20"/>
          <w:szCs w:val="20"/>
        </w:rPr>
        <w:t>har</w:t>
      </w:r>
      <w:r w:rsidR="00DB6D49">
        <w:rPr>
          <w:rFonts w:ascii="Verdana" w:hAnsi="Verdana" w:cs="Arial"/>
          <w:color w:val="0F0F0F"/>
          <w:sz w:val="20"/>
          <w:szCs w:val="20"/>
        </w:rPr>
        <w:t xml:space="preserve"> større kapasitet </w:t>
      </w:r>
      <w:r w:rsidR="009F7BA3">
        <w:rPr>
          <w:rFonts w:ascii="Verdana" w:hAnsi="Verdana" w:cs="Arial"/>
          <w:color w:val="0F0F0F"/>
          <w:sz w:val="20"/>
          <w:szCs w:val="20"/>
        </w:rPr>
        <w:t xml:space="preserve">og </w:t>
      </w:r>
      <w:r w:rsidR="00DB6D49">
        <w:rPr>
          <w:rFonts w:ascii="Verdana" w:hAnsi="Verdana" w:cs="Arial"/>
          <w:color w:val="0F0F0F"/>
          <w:sz w:val="20"/>
          <w:szCs w:val="20"/>
        </w:rPr>
        <w:t xml:space="preserve">kombinert med en effektiv administrasjonsløsning, vil </w:t>
      </w:r>
      <w:r w:rsidR="009F7BA3">
        <w:rPr>
          <w:rFonts w:ascii="Verdana" w:hAnsi="Verdana" w:cs="Arial"/>
          <w:color w:val="0F0F0F"/>
          <w:sz w:val="20"/>
          <w:szCs w:val="20"/>
        </w:rPr>
        <w:t xml:space="preserve">dette </w:t>
      </w:r>
      <w:r w:rsidR="00DB6D49">
        <w:rPr>
          <w:rFonts w:ascii="Verdana" w:hAnsi="Verdana" w:cs="Arial"/>
          <w:color w:val="0F0F0F"/>
          <w:sz w:val="20"/>
          <w:szCs w:val="20"/>
        </w:rPr>
        <w:t>bidra til å øke kapasiteten på ladeanlegget vårt.</w:t>
      </w:r>
    </w:p>
    <w:p w14:paraId="6722603B" w14:textId="77777777" w:rsidR="00514573" w:rsidRPr="00514573" w:rsidRDefault="00514573" w:rsidP="00514573">
      <w:pPr>
        <w:autoSpaceDE w:val="0"/>
        <w:autoSpaceDN w:val="0"/>
        <w:adjustRightInd w:val="0"/>
        <w:spacing w:after="0" w:line="360" w:lineRule="auto"/>
        <w:rPr>
          <w:rFonts w:ascii="Verdana" w:hAnsi="Verdana" w:cs="Arial"/>
          <w:color w:val="0F0F0F"/>
          <w:sz w:val="20"/>
          <w:szCs w:val="20"/>
        </w:rPr>
      </w:pPr>
    </w:p>
    <w:p w14:paraId="663CA791" w14:textId="77777777" w:rsidR="009009F3" w:rsidRDefault="00DB6D49" w:rsidP="0051457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 xml:space="preserve">Etter styrets oppfatning vil det inntil videre ikke være riktig å utvide antall ladeplasser på området. Dette fordi det vil redusere antall parkeringsplasser til generell bruk og dermed ytterligere øke presset på parkeringen i juli måned. Med det antall hytteeiere som nå har </w:t>
      </w:r>
      <w:r>
        <w:rPr>
          <w:rFonts w:ascii="Verdana" w:hAnsi="Verdana" w:cs="Arial"/>
          <w:color w:val="0F0F0F"/>
          <w:sz w:val="20"/>
          <w:szCs w:val="20"/>
        </w:rPr>
        <w:lastRenderedPageBreak/>
        <w:t xml:space="preserve">knyttet seg til ladeordningen, har vi en begrensning på ladekapasiteten. Det vil derfor </w:t>
      </w:r>
      <w:r w:rsidR="00514573" w:rsidRPr="00514573">
        <w:rPr>
          <w:rFonts w:ascii="Verdana" w:hAnsi="Verdana" w:cs="Arial"/>
          <w:color w:val="0F0F0F"/>
          <w:sz w:val="20"/>
          <w:szCs w:val="20"/>
        </w:rPr>
        <w:t>fortsatt være slik at det må inngås avtale med styret om å knytte seg til ordningen og at avtalen kun gjelder bestemte biler identifisert med registreringsnummer</w:t>
      </w:r>
      <w:r>
        <w:rPr>
          <w:rFonts w:ascii="Verdana" w:hAnsi="Verdana" w:cs="Arial"/>
          <w:color w:val="0F0F0F"/>
          <w:sz w:val="20"/>
          <w:szCs w:val="20"/>
        </w:rPr>
        <w:t>. D</w:t>
      </w:r>
      <w:r w:rsidR="00514573" w:rsidRPr="00514573">
        <w:rPr>
          <w:rFonts w:ascii="Verdana" w:hAnsi="Verdana" w:cs="Arial"/>
          <w:color w:val="0F0F0F"/>
          <w:sz w:val="20"/>
          <w:szCs w:val="20"/>
        </w:rPr>
        <w:t>et vil si at</w:t>
      </w:r>
      <w:r>
        <w:rPr>
          <w:rFonts w:ascii="Verdana" w:hAnsi="Verdana" w:cs="Arial"/>
          <w:color w:val="0F0F0F"/>
          <w:sz w:val="20"/>
          <w:szCs w:val="20"/>
        </w:rPr>
        <w:t xml:space="preserve"> andre husstandsmedlemmer og</w:t>
      </w:r>
      <w:r w:rsidR="00514573" w:rsidRPr="00514573">
        <w:rPr>
          <w:rFonts w:ascii="Verdana" w:hAnsi="Verdana" w:cs="Arial"/>
          <w:color w:val="0F0F0F"/>
          <w:sz w:val="20"/>
          <w:szCs w:val="20"/>
        </w:rPr>
        <w:t xml:space="preserve"> gjester mv</w:t>
      </w:r>
      <w:r>
        <w:rPr>
          <w:rFonts w:ascii="Verdana" w:hAnsi="Verdana" w:cs="Arial"/>
          <w:color w:val="0F0F0F"/>
          <w:sz w:val="20"/>
          <w:szCs w:val="20"/>
        </w:rPr>
        <w:t>,</w:t>
      </w:r>
      <w:r w:rsidR="00514573" w:rsidRPr="00514573">
        <w:rPr>
          <w:rFonts w:ascii="Verdana" w:hAnsi="Verdana" w:cs="Arial"/>
          <w:color w:val="0F0F0F"/>
          <w:sz w:val="20"/>
          <w:szCs w:val="20"/>
        </w:rPr>
        <w:t xml:space="preserve"> fortsatt må lade andre steder. </w:t>
      </w:r>
    </w:p>
    <w:p w14:paraId="14DB12C3" w14:textId="77777777" w:rsidR="009009F3" w:rsidRDefault="00514573" w:rsidP="00514573">
      <w:pPr>
        <w:autoSpaceDE w:val="0"/>
        <w:autoSpaceDN w:val="0"/>
        <w:adjustRightInd w:val="0"/>
        <w:spacing w:after="0" w:line="360" w:lineRule="auto"/>
        <w:rPr>
          <w:rFonts w:ascii="Verdana" w:hAnsi="Verdana" w:cs="Arial"/>
          <w:color w:val="0F0F0F"/>
          <w:sz w:val="20"/>
          <w:szCs w:val="20"/>
        </w:rPr>
      </w:pPr>
      <w:r w:rsidRPr="00514573">
        <w:rPr>
          <w:rFonts w:ascii="Verdana" w:hAnsi="Verdana" w:cs="Arial"/>
          <w:color w:val="0F0F0F"/>
          <w:sz w:val="20"/>
          <w:szCs w:val="20"/>
        </w:rPr>
        <w:t>I og med at den enkelte med det nye systemet vil betale direkte for strømmen de bruker, vil den årlige tilknytningsavgiften settes ned til kr. 500 (fra kr. 1500 i dag).</w:t>
      </w:r>
    </w:p>
    <w:p w14:paraId="141328EA" w14:textId="77777777" w:rsidR="00BA5663" w:rsidRPr="00BA5663" w:rsidRDefault="00BA5663" w:rsidP="00BA5663">
      <w:pPr>
        <w:autoSpaceDE w:val="0"/>
        <w:autoSpaceDN w:val="0"/>
        <w:adjustRightInd w:val="0"/>
        <w:spacing w:after="0" w:line="360" w:lineRule="auto"/>
        <w:rPr>
          <w:rFonts w:ascii="Verdana" w:hAnsi="Verdana" w:cs="Arial"/>
          <w:color w:val="0F0F0F"/>
          <w:sz w:val="20"/>
          <w:szCs w:val="20"/>
        </w:rPr>
      </w:pPr>
    </w:p>
    <w:p w14:paraId="3E15449E" w14:textId="296A38B5" w:rsidR="00BA5663" w:rsidRDefault="0071458B" w:rsidP="00BA5663">
      <w:pPr>
        <w:autoSpaceDE w:val="0"/>
        <w:autoSpaceDN w:val="0"/>
        <w:adjustRightInd w:val="0"/>
        <w:spacing w:after="0" w:line="360" w:lineRule="auto"/>
        <w:rPr>
          <w:rFonts w:ascii="Verdana" w:hAnsi="Verdana" w:cs="Arial"/>
          <w:b/>
          <w:color w:val="0F0F0F"/>
          <w:sz w:val="20"/>
          <w:szCs w:val="20"/>
        </w:rPr>
      </w:pPr>
      <w:r>
        <w:rPr>
          <w:rFonts w:ascii="Verdana" w:hAnsi="Verdana" w:cs="Arial"/>
          <w:b/>
          <w:color w:val="0F0F0F"/>
          <w:sz w:val="20"/>
          <w:szCs w:val="20"/>
        </w:rPr>
        <w:t>5</w:t>
      </w:r>
      <w:r w:rsidR="00BA5663" w:rsidRPr="00BA5663">
        <w:rPr>
          <w:rFonts w:ascii="Verdana" w:hAnsi="Verdana" w:cs="Arial"/>
          <w:b/>
          <w:color w:val="0F0F0F"/>
          <w:sz w:val="20"/>
          <w:szCs w:val="20"/>
        </w:rPr>
        <w:t>.</w:t>
      </w:r>
      <w:r w:rsidR="00BA5663">
        <w:rPr>
          <w:rFonts w:ascii="Verdana" w:hAnsi="Verdana" w:cs="Arial"/>
          <w:b/>
          <w:color w:val="0F0F0F"/>
          <w:sz w:val="20"/>
          <w:szCs w:val="20"/>
        </w:rPr>
        <w:t xml:space="preserve"> </w:t>
      </w:r>
      <w:r w:rsidR="009009F3">
        <w:rPr>
          <w:rFonts w:ascii="Verdana" w:hAnsi="Verdana" w:cs="Arial"/>
          <w:b/>
          <w:color w:val="0F0F0F"/>
          <w:sz w:val="20"/>
          <w:szCs w:val="20"/>
        </w:rPr>
        <w:t>Oppgradering/vedlikehold av bryggeanlegget</w:t>
      </w:r>
    </w:p>
    <w:p w14:paraId="1B1B3B54" w14:textId="4B7321BF" w:rsidR="009009F3" w:rsidRDefault="009009F3" w:rsidP="00BA5663">
      <w:pPr>
        <w:autoSpaceDE w:val="0"/>
        <w:autoSpaceDN w:val="0"/>
        <w:adjustRightInd w:val="0"/>
        <w:spacing w:after="0" w:line="360" w:lineRule="auto"/>
        <w:rPr>
          <w:rFonts w:ascii="Verdana" w:hAnsi="Verdana" w:cs="Arial"/>
          <w:bCs/>
          <w:color w:val="0F0F0F"/>
          <w:sz w:val="20"/>
          <w:szCs w:val="20"/>
        </w:rPr>
      </w:pPr>
      <w:r>
        <w:rPr>
          <w:rFonts w:ascii="Verdana" w:hAnsi="Verdana" w:cs="Arial"/>
          <w:bCs/>
          <w:color w:val="0F0F0F"/>
          <w:sz w:val="20"/>
          <w:szCs w:val="20"/>
        </w:rPr>
        <w:t xml:space="preserve">Det ble våren 2021 gjennomført en dykkerinspeksjon av bryggeanlegget. Det ble avdekket flere avvik og da spesielt knyttet til slitte moringer og sjakler på alle bryggene. </w:t>
      </w:r>
    </w:p>
    <w:p w14:paraId="6802300B" w14:textId="369172BC" w:rsidR="009009F3" w:rsidRDefault="009009F3" w:rsidP="00BA5663">
      <w:pPr>
        <w:autoSpaceDE w:val="0"/>
        <w:autoSpaceDN w:val="0"/>
        <w:adjustRightInd w:val="0"/>
        <w:spacing w:after="0" w:line="360" w:lineRule="auto"/>
        <w:rPr>
          <w:rFonts w:ascii="Verdana" w:hAnsi="Verdana" w:cs="Arial"/>
          <w:bCs/>
          <w:color w:val="0F0F0F"/>
          <w:sz w:val="20"/>
          <w:szCs w:val="20"/>
        </w:rPr>
      </w:pPr>
      <w:r>
        <w:rPr>
          <w:rFonts w:ascii="Verdana" w:hAnsi="Verdana" w:cs="Arial"/>
          <w:bCs/>
          <w:color w:val="0F0F0F"/>
          <w:sz w:val="20"/>
          <w:szCs w:val="20"/>
        </w:rPr>
        <w:t>Det ble høsten 2022 gjennomført et omfattende arbeid med tilhørende vesentlige kostnader på A-bryggen. Nødvendig arbeid på B og C-bryggene vil bli gjennomført høsten 2023, når de fleste båtene er fjernet for vinteren. Kostnadene for dette arbeidet er estimert til i størrelsesorden kr. 370.000.</w:t>
      </w:r>
    </w:p>
    <w:p w14:paraId="78E2FA0C" w14:textId="7A9514D9" w:rsidR="009009F3" w:rsidRPr="00162B0D" w:rsidRDefault="009009F3" w:rsidP="00BA5663">
      <w:pPr>
        <w:autoSpaceDE w:val="0"/>
        <w:autoSpaceDN w:val="0"/>
        <w:adjustRightInd w:val="0"/>
        <w:spacing w:after="0" w:line="360" w:lineRule="auto"/>
        <w:rPr>
          <w:rFonts w:ascii="Verdana" w:hAnsi="Verdana" w:cs="Arial"/>
          <w:bCs/>
          <w:color w:val="0F0F0F"/>
          <w:sz w:val="20"/>
          <w:szCs w:val="20"/>
        </w:rPr>
      </w:pPr>
      <w:r>
        <w:rPr>
          <w:rFonts w:ascii="Verdana" w:hAnsi="Verdana" w:cs="Arial"/>
          <w:bCs/>
          <w:color w:val="0F0F0F"/>
          <w:sz w:val="20"/>
          <w:szCs w:val="20"/>
        </w:rPr>
        <w:t>Etter styrets oppfatning vil da bryggeanlegget være i god stand og neste bryggeinspeksjon planlegges gjennomført i 2026/27.</w:t>
      </w:r>
    </w:p>
    <w:p w14:paraId="73239C5F" w14:textId="77777777" w:rsidR="002A1E43" w:rsidRDefault="002A1E43" w:rsidP="00BA5663">
      <w:pPr>
        <w:autoSpaceDE w:val="0"/>
        <w:autoSpaceDN w:val="0"/>
        <w:adjustRightInd w:val="0"/>
        <w:spacing w:after="0" w:line="360" w:lineRule="auto"/>
        <w:rPr>
          <w:rFonts w:ascii="Verdana" w:hAnsi="Verdana" w:cs="Arial"/>
          <w:color w:val="0F0F0F"/>
          <w:sz w:val="20"/>
          <w:szCs w:val="20"/>
        </w:rPr>
      </w:pPr>
    </w:p>
    <w:p w14:paraId="3DF371C3" w14:textId="7E921228" w:rsidR="002A1E43" w:rsidRDefault="002A1E43" w:rsidP="00BA5663">
      <w:pPr>
        <w:autoSpaceDE w:val="0"/>
        <w:autoSpaceDN w:val="0"/>
        <w:adjustRightInd w:val="0"/>
        <w:spacing w:after="0" w:line="360" w:lineRule="auto"/>
        <w:rPr>
          <w:rFonts w:ascii="Verdana" w:hAnsi="Verdana" w:cs="Arial"/>
          <w:b/>
          <w:bCs/>
          <w:color w:val="0F0F0F"/>
          <w:sz w:val="20"/>
          <w:szCs w:val="20"/>
        </w:rPr>
      </w:pPr>
      <w:r>
        <w:rPr>
          <w:rFonts w:ascii="Verdana" w:hAnsi="Verdana" w:cs="Arial"/>
          <w:b/>
          <w:bCs/>
          <w:color w:val="0F0F0F"/>
          <w:sz w:val="20"/>
          <w:szCs w:val="20"/>
        </w:rPr>
        <w:t>6. Manglende ferdigattester for hyttene i Haslumkilen</w:t>
      </w:r>
    </w:p>
    <w:p w14:paraId="4DCE5869" w14:textId="56637619" w:rsidR="002A1E43" w:rsidRDefault="002A1E43" w:rsidP="00BA566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 xml:space="preserve">Styret har tidligere informert om saken som har versert i lokale medier om at det mangler ferdigattester/brukstillatelser for hyttene i Haslumkilen. Dette kom frem i lys av en tilsvarende sak for hytteområdet Lille </w:t>
      </w:r>
      <w:proofErr w:type="spellStart"/>
      <w:r>
        <w:rPr>
          <w:rFonts w:ascii="Verdana" w:hAnsi="Verdana" w:cs="Arial"/>
          <w:color w:val="0F0F0F"/>
          <w:sz w:val="20"/>
          <w:szCs w:val="20"/>
        </w:rPr>
        <w:t>Kirkholmen</w:t>
      </w:r>
      <w:proofErr w:type="spellEnd"/>
      <w:r w:rsidR="009F7BA3">
        <w:rPr>
          <w:rFonts w:ascii="Verdana" w:hAnsi="Verdana" w:cs="Arial"/>
          <w:color w:val="0F0F0F"/>
          <w:sz w:val="20"/>
          <w:szCs w:val="20"/>
        </w:rPr>
        <w:t>,</w:t>
      </w:r>
      <w:r>
        <w:rPr>
          <w:rFonts w:ascii="Verdana" w:hAnsi="Verdana" w:cs="Arial"/>
          <w:color w:val="0F0F0F"/>
          <w:sz w:val="20"/>
          <w:szCs w:val="20"/>
        </w:rPr>
        <w:t xml:space="preserve"> som ble bygget i samme tidsperiode som vårt område.</w:t>
      </w:r>
    </w:p>
    <w:p w14:paraId="23665639" w14:textId="18401E1B" w:rsidR="002A1E43" w:rsidRDefault="002A1E43" w:rsidP="00BA566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Styret har gjennomført et omfattende arbeid for å få frem faktum og hva som er det juridiske grunnlaget i denne saken. Styret har også hatt en dialog med Kragerø Kommune.</w:t>
      </w:r>
    </w:p>
    <w:p w14:paraId="161EE68B" w14:textId="382BECFB" w:rsidR="000436D3" w:rsidRDefault="000436D3" w:rsidP="00BA566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 xml:space="preserve">Utgangspunktet i plan og bygningsloven er at en kommune </w:t>
      </w:r>
      <w:r w:rsidR="009F7BA3">
        <w:rPr>
          <w:rFonts w:ascii="Verdana" w:hAnsi="Verdana" w:cs="Arial"/>
          <w:color w:val="0F0F0F"/>
          <w:sz w:val="20"/>
          <w:szCs w:val="20"/>
        </w:rPr>
        <w:t>etter 2014</w:t>
      </w:r>
      <w:r>
        <w:rPr>
          <w:rFonts w:ascii="Verdana" w:hAnsi="Verdana" w:cs="Arial"/>
          <w:color w:val="0F0F0F"/>
          <w:sz w:val="20"/>
          <w:szCs w:val="20"/>
        </w:rPr>
        <w:t xml:space="preserve"> ikke har anledning til å utstede ferdigattester til bygg hvor det ble søkt om tiltak før 1.januar 1998. De har imidlertid anledning til å utstede evigvarende midlertidige brukstillatelser.</w:t>
      </w:r>
    </w:p>
    <w:p w14:paraId="50153100" w14:textId="744EAB43" w:rsidR="002A1E43" w:rsidRDefault="002A1E43" w:rsidP="000436D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 xml:space="preserve">Kragerø Kommune har for Lille </w:t>
      </w:r>
      <w:proofErr w:type="spellStart"/>
      <w:r>
        <w:rPr>
          <w:rFonts w:ascii="Verdana" w:hAnsi="Verdana" w:cs="Arial"/>
          <w:color w:val="0F0F0F"/>
          <w:sz w:val="20"/>
          <w:szCs w:val="20"/>
        </w:rPr>
        <w:t>Kirkholmen</w:t>
      </w:r>
      <w:proofErr w:type="spellEnd"/>
      <w:r w:rsidR="000436D3">
        <w:rPr>
          <w:rFonts w:ascii="Verdana" w:hAnsi="Verdana" w:cs="Arial"/>
          <w:color w:val="0F0F0F"/>
          <w:sz w:val="20"/>
          <w:szCs w:val="20"/>
        </w:rPr>
        <w:t>,</w:t>
      </w:r>
      <w:r>
        <w:rPr>
          <w:rFonts w:ascii="Verdana" w:hAnsi="Verdana" w:cs="Arial"/>
          <w:color w:val="0F0F0F"/>
          <w:sz w:val="20"/>
          <w:szCs w:val="20"/>
        </w:rPr>
        <w:t xml:space="preserve"> foreslått at velforeningen innhenter </w:t>
      </w:r>
      <w:r w:rsidR="000436D3">
        <w:rPr>
          <w:rFonts w:ascii="Verdana" w:hAnsi="Verdana" w:cs="Arial"/>
          <w:color w:val="0F0F0F"/>
          <w:sz w:val="20"/>
          <w:szCs w:val="20"/>
        </w:rPr>
        <w:t>dokumentasjon fra</w:t>
      </w:r>
      <w:r w:rsidR="000436D3" w:rsidRPr="000436D3">
        <w:rPr>
          <w:rFonts w:ascii="Verdana" w:hAnsi="Verdana" w:cs="Arial"/>
          <w:color w:val="0F0F0F"/>
          <w:sz w:val="20"/>
          <w:szCs w:val="20"/>
        </w:rPr>
        <w:t xml:space="preserve"> en takstmann</w:t>
      </w:r>
      <w:r w:rsidR="000436D3">
        <w:rPr>
          <w:rFonts w:ascii="Verdana" w:hAnsi="Verdana" w:cs="Arial"/>
          <w:color w:val="0F0F0F"/>
          <w:sz w:val="20"/>
          <w:szCs w:val="20"/>
        </w:rPr>
        <w:t xml:space="preserve"> </w:t>
      </w:r>
      <w:r w:rsidR="000436D3" w:rsidRPr="000436D3">
        <w:rPr>
          <w:rFonts w:ascii="Verdana" w:hAnsi="Verdana" w:cs="Arial"/>
          <w:color w:val="0F0F0F"/>
          <w:sz w:val="20"/>
          <w:szCs w:val="20"/>
        </w:rPr>
        <w:t>eller annen bygningskyndig</w:t>
      </w:r>
      <w:r w:rsidR="000436D3">
        <w:rPr>
          <w:rFonts w:ascii="Verdana" w:hAnsi="Verdana" w:cs="Arial"/>
          <w:color w:val="0F0F0F"/>
          <w:sz w:val="20"/>
          <w:szCs w:val="20"/>
        </w:rPr>
        <w:t xml:space="preserve"> </w:t>
      </w:r>
      <w:r w:rsidR="000436D3" w:rsidRPr="000436D3">
        <w:rPr>
          <w:rFonts w:ascii="Verdana" w:hAnsi="Verdana" w:cs="Arial"/>
          <w:color w:val="0F0F0F"/>
          <w:sz w:val="20"/>
          <w:szCs w:val="20"/>
        </w:rPr>
        <w:t>(ingeniør / person /firma</w:t>
      </w:r>
      <w:r w:rsidR="000436D3">
        <w:rPr>
          <w:rFonts w:ascii="Verdana" w:hAnsi="Verdana" w:cs="Arial"/>
          <w:color w:val="0F0F0F"/>
          <w:sz w:val="20"/>
          <w:szCs w:val="20"/>
        </w:rPr>
        <w:t>) med følgende innhold:</w:t>
      </w:r>
    </w:p>
    <w:p w14:paraId="6A7EBDED" w14:textId="3EC46C65" w:rsidR="000436D3" w:rsidRDefault="000436D3" w:rsidP="000436D3">
      <w:pPr>
        <w:pStyle w:val="Listeavsnitt"/>
        <w:numPr>
          <w:ilvl w:val="0"/>
          <w:numId w:val="29"/>
        </w:numPr>
        <w:autoSpaceDE w:val="0"/>
        <w:autoSpaceDN w:val="0"/>
        <w:adjustRightInd w:val="0"/>
        <w:spacing w:after="0" w:line="360" w:lineRule="auto"/>
        <w:rPr>
          <w:rFonts w:ascii="Verdana" w:hAnsi="Verdana" w:cs="Arial"/>
          <w:color w:val="0F0F0F"/>
          <w:sz w:val="20"/>
          <w:szCs w:val="20"/>
        </w:rPr>
      </w:pPr>
      <w:r w:rsidRPr="000436D3">
        <w:rPr>
          <w:rFonts w:ascii="Verdana" w:hAnsi="Verdana" w:cs="Arial"/>
          <w:color w:val="0F0F0F"/>
          <w:sz w:val="20"/>
          <w:szCs w:val="20"/>
        </w:rPr>
        <w:t>Vise at tiltaket er ferdigstilt og at det ikke er forhold/avvik av betydning for liv og helse?</w:t>
      </w:r>
    </w:p>
    <w:p w14:paraId="5C317078" w14:textId="1853E27F" w:rsidR="000436D3" w:rsidRDefault="000436D3" w:rsidP="000436D3">
      <w:pPr>
        <w:pStyle w:val="Listeavsnitt"/>
        <w:numPr>
          <w:ilvl w:val="0"/>
          <w:numId w:val="29"/>
        </w:numPr>
        <w:autoSpaceDE w:val="0"/>
        <w:autoSpaceDN w:val="0"/>
        <w:adjustRightInd w:val="0"/>
        <w:spacing w:after="0" w:line="360" w:lineRule="auto"/>
        <w:rPr>
          <w:rFonts w:ascii="Verdana" w:hAnsi="Verdana" w:cs="Arial"/>
          <w:color w:val="0F0F0F"/>
          <w:sz w:val="20"/>
          <w:szCs w:val="20"/>
        </w:rPr>
      </w:pPr>
      <w:r w:rsidRPr="000436D3">
        <w:rPr>
          <w:rFonts w:ascii="Verdana" w:hAnsi="Verdana" w:cs="Arial"/>
          <w:color w:val="0F0F0F"/>
          <w:sz w:val="20"/>
          <w:szCs w:val="20"/>
        </w:rPr>
        <w:t>Vise at tiltaket er utført i samsvar med tillatelsen som er gitt av bygningsmyndighetene</w:t>
      </w:r>
    </w:p>
    <w:p w14:paraId="178E2B97" w14:textId="0CB239BA" w:rsidR="000436D3" w:rsidRDefault="000436D3" w:rsidP="000436D3">
      <w:pPr>
        <w:pStyle w:val="Listeavsnitt"/>
        <w:numPr>
          <w:ilvl w:val="0"/>
          <w:numId w:val="29"/>
        </w:numPr>
        <w:autoSpaceDE w:val="0"/>
        <w:autoSpaceDN w:val="0"/>
        <w:adjustRightInd w:val="0"/>
        <w:spacing w:after="0" w:line="360" w:lineRule="auto"/>
        <w:rPr>
          <w:rFonts w:ascii="Verdana" w:hAnsi="Verdana" w:cs="Arial"/>
          <w:color w:val="0F0F0F"/>
          <w:sz w:val="20"/>
          <w:szCs w:val="20"/>
        </w:rPr>
      </w:pPr>
      <w:r w:rsidRPr="000436D3">
        <w:rPr>
          <w:rFonts w:ascii="Verdana" w:hAnsi="Verdana" w:cs="Arial"/>
          <w:color w:val="0F0F0F"/>
          <w:sz w:val="20"/>
          <w:szCs w:val="20"/>
        </w:rPr>
        <w:t>Vise at tiltaket er plassert iht. situasjonskartet</w:t>
      </w:r>
    </w:p>
    <w:p w14:paraId="48EBB269" w14:textId="77777777" w:rsidR="000436D3" w:rsidRPr="000436D3" w:rsidRDefault="000436D3" w:rsidP="000436D3">
      <w:pPr>
        <w:pStyle w:val="Listeavsnitt"/>
        <w:numPr>
          <w:ilvl w:val="0"/>
          <w:numId w:val="29"/>
        </w:numPr>
        <w:autoSpaceDE w:val="0"/>
        <w:autoSpaceDN w:val="0"/>
        <w:adjustRightInd w:val="0"/>
        <w:spacing w:after="0" w:line="360" w:lineRule="auto"/>
        <w:rPr>
          <w:rFonts w:ascii="Verdana" w:hAnsi="Verdana" w:cs="Arial"/>
          <w:color w:val="0F0F0F"/>
          <w:sz w:val="20"/>
          <w:szCs w:val="20"/>
        </w:rPr>
      </w:pPr>
      <w:r w:rsidRPr="000436D3">
        <w:rPr>
          <w:rFonts w:ascii="Verdana" w:hAnsi="Verdana" w:cs="Arial"/>
          <w:color w:val="0F0F0F"/>
          <w:sz w:val="20"/>
          <w:szCs w:val="20"/>
        </w:rPr>
        <w:t>Vise at tiltaket er utført i samsvar med byggebeskrivelsen og at tiltaket er utført i</w:t>
      </w:r>
    </w:p>
    <w:p w14:paraId="34981662" w14:textId="15285198" w:rsidR="000436D3" w:rsidRDefault="000436D3" w:rsidP="000436D3">
      <w:pPr>
        <w:pStyle w:val="Listeavsnitt"/>
        <w:autoSpaceDE w:val="0"/>
        <w:autoSpaceDN w:val="0"/>
        <w:adjustRightInd w:val="0"/>
        <w:spacing w:after="0" w:line="360" w:lineRule="auto"/>
        <w:rPr>
          <w:rFonts w:ascii="Verdana" w:hAnsi="Verdana" w:cs="Arial"/>
          <w:color w:val="0F0F0F"/>
          <w:sz w:val="20"/>
          <w:szCs w:val="20"/>
        </w:rPr>
      </w:pPr>
      <w:r w:rsidRPr="000436D3">
        <w:rPr>
          <w:rFonts w:ascii="Verdana" w:hAnsi="Verdana" w:cs="Arial"/>
          <w:color w:val="0F0F0F"/>
          <w:sz w:val="20"/>
          <w:szCs w:val="20"/>
        </w:rPr>
        <w:t>henhold til datidens gjeldende plan og bygningslov.</w:t>
      </w:r>
    </w:p>
    <w:p w14:paraId="6D2CC311" w14:textId="2C864AB6" w:rsidR="000436D3" w:rsidRDefault="000436D3" w:rsidP="000436D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Når slik dokumentasjon foreligger, vil hver enkelt hytteeier kunne søke om midlertidig brukstillatelse for sin eiendom.</w:t>
      </w:r>
    </w:p>
    <w:p w14:paraId="1353F4E0" w14:textId="367D6377" w:rsidR="00DF02D3" w:rsidRDefault="00DF02D3" w:rsidP="000436D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lastRenderedPageBreak/>
        <w:t xml:space="preserve">Styret har konstatert at det er en forskjell på faktum i saken vår i forhold til Lille </w:t>
      </w:r>
      <w:proofErr w:type="spellStart"/>
      <w:r>
        <w:rPr>
          <w:rFonts w:ascii="Verdana" w:hAnsi="Verdana" w:cs="Arial"/>
          <w:color w:val="0F0F0F"/>
          <w:sz w:val="20"/>
          <w:szCs w:val="20"/>
        </w:rPr>
        <w:t>Kirkholmen</w:t>
      </w:r>
      <w:proofErr w:type="spellEnd"/>
      <w:r>
        <w:rPr>
          <w:rFonts w:ascii="Verdana" w:hAnsi="Verdana" w:cs="Arial"/>
          <w:color w:val="0F0F0F"/>
          <w:sz w:val="20"/>
          <w:szCs w:val="20"/>
        </w:rPr>
        <w:t>. Vi har dokumentasjon på at det i 1998 ble anmodet om ferdigattest for en av hyttene i Haslumkilen</w:t>
      </w:r>
      <w:r w:rsidR="004462CF">
        <w:rPr>
          <w:rFonts w:ascii="Verdana" w:hAnsi="Verdana" w:cs="Arial"/>
          <w:color w:val="0F0F0F"/>
          <w:sz w:val="20"/>
          <w:szCs w:val="20"/>
        </w:rPr>
        <w:t xml:space="preserve"> og hvor kommunen blant annet svarte følgende den 14.mai 1998:</w:t>
      </w:r>
    </w:p>
    <w:p w14:paraId="21B445C9" w14:textId="3194A352" w:rsidR="004462CF" w:rsidRDefault="004462CF" w:rsidP="000436D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w:t>
      </w:r>
      <w:r w:rsidRPr="00162B0D">
        <w:rPr>
          <w:rFonts w:ascii="Verdana" w:hAnsi="Verdana" w:cs="Arial"/>
          <w:i/>
          <w:iCs/>
          <w:color w:val="0F0F0F"/>
          <w:sz w:val="20"/>
          <w:szCs w:val="20"/>
        </w:rPr>
        <w:t xml:space="preserve">I Kragerø Kommune er det </w:t>
      </w:r>
      <w:r w:rsidRPr="009F7BA3">
        <w:rPr>
          <w:rFonts w:ascii="Verdana" w:hAnsi="Verdana" w:cs="Arial"/>
          <w:b/>
          <w:bCs/>
          <w:i/>
          <w:iCs/>
          <w:color w:val="0F0F0F"/>
          <w:sz w:val="20"/>
          <w:szCs w:val="20"/>
        </w:rPr>
        <w:t>ikke praksis å utstede brukstillatelse/ferdigattest</w:t>
      </w:r>
      <w:r w:rsidRPr="00162B0D">
        <w:rPr>
          <w:rFonts w:ascii="Verdana" w:hAnsi="Verdana" w:cs="Arial"/>
          <w:i/>
          <w:iCs/>
          <w:color w:val="0F0F0F"/>
          <w:sz w:val="20"/>
          <w:szCs w:val="20"/>
        </w:rPr>
        <w:t xml:space="preserve"> for byggearbeider utført på fritidseiendommer med mindre byggherren spesielt ber om en bekreftelse på at et arbeide er </w:t>
      </w:r>
      <w:proofErr w:type="spellStart"/>
      <w:r w:rsidRPr="00162B0D">
        <w:rPr>
          <w:rFonts w:ascii="Verdana" w:hAnsi="Verdana" w:cs="Arial"/>
          <w:i/>
          <w:iCs/>
          <w:color w:val="0F0F0F"/>
          <w:sz w:val="20"/>
          <w:szCs w:val="20"/>
        </w:rPr>
        <w:t>ferdigstillet</w:t>
      </w:r>
      <w:proofErr w:type="spellEnd"/>
      <w:r w:rsidRPr="00162B0D">
        <w:rPr>
          <w:rFonts w:ascii="Verdana" w:hAnsi="Verdana" w:cs="Arial"/>
          <w:i/>
          <w:iCs/>
          <w:color w:val="0F0F0F"/>
          <w:sz w:val="20"/>
          <w:szCs w:val="20"/>
        </w:rPr>
        <w:t xml:space="preserve"> med bakgrunn i konvertering av lån etc. Utfra ovennevnte kan en ikke sende kopi av brukstillatelse/ferdigattest</w:t>
      </w:r>
      <w:r>
        <w:rPr>
          <w:rFonts w:ascii="Verdana" w:hAnsi="Verdana" w:cs="Arial"/>
          <w:color w:val="0F0F0F"/>
          <w:sz w:val="20"/>
          <w:szCs w:val="20"/>
        </w:rPr>
        <w:t>»</w:t>
      </w:r>
    </w:p>
    <w:p w14:paraId="474EE72A" w14:textId="77777777" w:rsidR="004462CF" w:rsidRDefault="004462CF" w:rsidP="000436D3">
      <w:pPr>
        <w:autoSpaceDE w:val="0"/>
        <w:autoSpaceDN w:val="0"/>
        <w:adjustRightInd w:val="0"/>
        <w:spacing w:after="0" w:line="360" w:lineRule="auto"/>
        <w:rPr>
          <w:rFonts w:ascii="Verdana" w:hAnsi="Verdana" w:cs="Arial"/>
          <w:color w:val="0F0F0F"/>
          <w:sz w:val="20"/>
          <w:szCs w:val="20"/>
        </w:rPr>
      </w:pPr>
    </w:p>
    <w:p w14:paraId="529268BA" w14:textId="057AD490" w:rsidR="004462CF" w:rsidRDefault="004462CF" w:rsidP="000436D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I forbindelse med endringer i plan- og bygningsloven i 2014, uttalte departementet følgende i lovproposisjonen til Stortinget:</w:t>
      </w:r>
    </w:p>
    <w:p w14:paraId="46939045" w14:textId="77777777" w:rsidR="004462CF" w:rsidRPr="00162B0D" w:rsidRDefault="004462CF" w:rsidP="004462CF">
      <w:pPr>
        <w:autoSpaceDE w:val="0"/>
        <w:autoSpaceDN w:val="0"/>
        <w:adjustRightInd w:val="0"/>
        <w:spacing w:after="0" w:line="360" w:lineRule="auto"/>
        <w:rPr>
          <w:rFonts w:ascii="Verdana" w:hAnsi="Verdana" w:cs="Arial"/>
          <w:i/>
          <w:iCs/>
          <w:color w:val="0F0F0F"/>
          <w:sz w:val="20"/>
          <w:szCs w:val="20"/>
        </w:rPr>
      </w:pPr>
      <w:r>
        <w:rPr>
          <w:rFonts w:ascii="Verdana" w:hAnsi="Verdana" w:cs="Arial"/>
          <w:color w:val="0F0F0F"/>
          <w:sz w:val="20"/>
          <w:szCs w:val="20"/>
        </w:rPr>
        <w:t>«</w:t>
      </w:r>
      <w:r w:rsidRPr="00162B0D">
        <w:rPr>
          <w:rFonts w:ascii="Verdana" w:hAnsi="Verdana" w:cs="Arial"/>
          <w:i/>
          <w:iCs/>
          <w:color w:val="0F0F0F"/>
          <w:sz w:val="20"/>
          <w:szCs w:val="20"/>
        </w:rPr>
        <w:t>8.5 Departementets vurderinger</w:t>
      </w:r>
    </w:p>
    <w:p w14:paraId="26129152" w14:textId="77777777" w:rsidR="004462CF" w:rsidRPr="00162B0D" w:rsidRDefault="004462CF" w:rsidP="004462CF">
      <w:pPr>
        <w:autoSpaceDE w:val="0"/>
        <w:autoSpaceDN w:val="0"/>
        <w:adjustRightInd w:val="0"/>
        <w:spacing w:after="0" w:line="360" w:lineRule="auto"/>
        <w:rPr>
          <w:rFonts w:ascii="Verdana" w:hAnsi="Verdana" w:cs="Arial"/>
          <w:i/>
          <w:iCs/>
          <w:color w:val="0F0F0F"/>
          <w:sz w:val="20"/>
          <w:szCs w:val="20"/>
        </w:rPr>
      </w:pPr>
      <w:r w:rsidRPr="00162B0D">
        <w:rPr>
          <w:rFonts w:ascii="Verdana" w:hAnsi="Verdana" w:cs="Arial"/>
          <w:i/>
          <w:iCs/>
          <w:color w:val="0F0F0F"/>
          <w:sz w:val="20"/>
          <w:szCs w:val="20"/>
        </w:rPr>
        <w:t>På bakgrunn av merknadene fra høringsinstansene, ønsker departementet å videreføre høringsforslaget. Dette innebærer at det ikke skal utstedes ferdigattest i gamle saker fra før 1.1.1998 som ikke er avsluttet med ferdigattest eller midlertidig brukstillatelse. Kommunen skal avvise søknader om ferdigattest i slike saker, jf. forslaget til nytt femte ledd i § 21-10. Det innebærer at byggverkene lovlig kan brukes uten at det foreligger ferdigattest. Dette betyr ikke at ulovlig bygde tiltak blir lovlige. Det betyr bare at saken ikke lengre skal avsluttes med ferdigattest. Hovedbegrunnelsen for dette er at disse sakene er så gamle og utdaterte at det ikke foreligger et tilfredsstillende dokumentasjons- og kunnskapsgrunnlag som gjør det forsvarlig å tilby et eget «regime» for å kunne utstede en (troverdig) ferdigattest for slike eldre bygg.</w:t>
      </w:r>
    </w:p>
    <w:p w14:paraId="315DB0A3" w14:textId="77777777" w:rsidR="004462CF" w:rsidRPr="00162B0D" w:rsidRDefault="004462CF" w:rsidP="004462CF">
      <w:pPr>
        <w:autoSpaceDE w:val="0"/>
        <w:autoSpaceDN w:val="0"/>
        <w:adjustRightInd w:val="0"/>
        <w:spacing w:after="0" w:line="360" w:lineRule="auto"/>
        <w:rPr>
          <w:rFonts w:ascii="Verdana" w:hAnsi="Verdana" w:cs="Arial"/>
          <w:i/>
          <w:iCs/>
          <w:color w:val="0F0F0F"/>
          <w:sz w:val="20"/>
          <w:szCs w:val="20"/>
        </w:rPr>
      </w:pPr>
    </w:p>
    <w:p w14:paraId="724E1961" w14:textId="77777777" w:rsidR="004462CF" w:rsidRPr="00162B0D" w:rsidRDefault="004462CF" w:rsidP="004462CF">
      <w:pPr>
        <w:autoSpaceDE w:val="0"/>
        <w:autoSpaceDN w:val="0"/>
        <w:adjustRightInd w:val="0"/>
        <w:spacing w:after="0" w:line="360" w:lineRule="auto"/>
        <w:rPr>
          <w:rFonts w:ascii="Verdana" w:hAnsi="Verdana" w:cs="Arial"/>
          <w:i/>
          <w:iCs/>
          <w:color w:val="0F0F0F"/>
          <w:sz w:val="20"/>
          <w:szCs w:val="20"/>
        </w:rPr>
      </w:pPr>
      <w:r w:rsidRPr="00162B0D">
        <w:rPr>
          <w:rFonts w:ascii="Verdana" w:hAnsi="Verdana" w:cs="Arial"/>
          <w:i/>
          <w:iCs/>
          <w:color w:val="0F0F0F"/>
          <w:sz w:val="20"/>
          <w:szCs w:val="20"/>
        </w:rPr>
        <w:t>Videre sies det at:</w:t>
      </w:r>
    </w:p>
    <w:p w14:paraId="393098F9" w14:textId="77777777" w:rsidR="004462CF" w:rsidRPr="00162B0D" w:rsidRDefault="004462CF" w:rsidP="004462CF">
      <w:pPr>
        <w:autoSpaceDE w:val="0"/>
        <w:autoSpaceDN w:val="0"/>
        <w:adjustRightInd w:val="0"/>
        <w:spacing w:after="0" w:line="360" w:lineRule="auto"/>
        <w:rPr>
          <w:rFonts w:ascii="Verdana" w:hAnsi="Verdana" w:cs="Arial"/>
          <w:i/>
          <w:iCs/>
          <w:color w:val="0F0F0F"/>
          <w:sz w:val="20"/>
          <w:szCs w:val="20"/>
        </w:rPr>
      </w:pPr>
    </w:p>
    <w:p w14:paraId="18695051" w14:textId="77777777" w:rsidR="004462CF" w:rsidRPr="00162B0D" w:rsidRDefault="004462CF" w:rsidP="004462CF">
      <w:pPr>
        <w:autoSpaceDE w:val="0"/>
        <w:autoSpaceDN w:val="0"/>
        <w:adjustRightInd w:val="0"/>
        <w:spacing w:after="0" w:line="360" w:lineRule="auto"/>
        <w:rPr>
          <w:rFonts w:ascii="Verdana" w:hAnsi="Verdana" w:cs="Arial"/>
          <w:i/>
          <w:iCs/>
          <w:color w:val="0F0F0F"/>
          <w:sz w:val="20"/>
          <w:szCs w:val="20"/>
        </w:rPr>
      </w:pPr>
      <w:r w:rsidRPr="00162B0D">
        <w:rPr>
          <w:rFonts w:ascii="Verdana" w:hAnsi="Verdana" w:cs="Arial"/>
          <w:i/>
          <w:iCs/>
          <w:color w:val="0F0F0F"/>
          <w:sz w:val="20"/>
          <w:szCs w:val="20"/>
        </w:rPr>
        <w:t>8.5.1 Nærmere om § 21-10 Sluttkontroll og ferdigattest</w:t>
      </w:r>
    </w:p>
    <w:p w14:paraId="1B3AEE52" w14:textId="77777777" w:rsidR="004462CF" w:rsidRPr="00162B0D" w:rsidRDefault="004462CF" w:rsidP="004462CF">
      <w:pPr>
        <w:autoSpaceDE w:val="0"/>
        <w:autoSpaceDN w:val="0"/>
        <w:adjustRightInd w:val="0"/>
        <w:spacing w:after="0" w:line="360" w:lineRule="auto"/>
        <w:rPr>
          <w:rFonts w:ascii="Verdana" w:hAnsi="Verdana" w:cs="Arial"/>
          <w:i/>
          <w:iCs/>
          <w:color w:val="0F0F0F"/>
          <w:sz w:val="20"/>
          <w:szCs w:val="20"/>
        </w:rPr>
      </w:pPr>
      <w:r w:rsidRPr="00162B0D">
        <w:rPr>
          <w:rFonts w:ascii="Verdana" w:hAnsi="Verdana" w:cs="Arial"/>
          <w:i/>
          <w:iCs/>
          <w:color w:val="0F0F0F"/>
          <w:sz w:val="20"/>
          <w:szCs w:val="20"/>
        </w:rPr>
        <w:t>8.5.1.1 Tiltak før 1. 1.1998</w:t>
      </w:r>
    </w:p>
    <w:p w14:paraId="3ED590C9" w14:textId="77777777" w:rsidR="004462CF" w:rsidRPr="00162B0D" w:rsidRDefault="004462CF" w:rsidP="004462CF">
      <w:pPr>
        <w:autoSpaceDE w:val="0"/>
        <w:autoSpaceDN w:val="0"/>
        <w:adjustRightInd w:val="0"/>
        <w:spacing w:after="0" w:line="360" w:lineRule="auto"/>
        <w:rPr>
          <w:rFonts w:ascii="Verdana" w:hAnsi="Verdana" w:cs="Arial"/>
          <w:i/>
          <w:iCs/>
          <w:color w:val="0F0F0F"/>
          <w:sz w:val="20"/>
          <w:szCs w:val="20"/>
        </w:rPr>
      </w:pPr>
      <w:r w:rsidRPr="00162B0D">
        <w:rPr>
          <w:rFonts w:ascii="Verdana" w:hAnsi="Verdana" w:cs="Arial"/>
          <w:i/>
          <w:iCs/>
          <w:color w:val="0F0F0F"/>
          <w:sz w:val="20"/>
          <w:szCs w:val="20"/>
        </w:rPr>
        <w:t>Ved at ferdigattest i saker fra før 1.1.1998 ikke skal gis, vil man oppnå en forenkling og en opprydding på et svært uoversiktlig område.</w:t>
      </w:r>
    </w:p>
    <w:p w14:paraId="2220566C" w14:textId="77777777" w:rsidR="004462CF" w:rsidRPr="00162B0D" w:rsidRDefault="004462CF" w:rsidP="004462CF">
      <w:pPr>
        <w:autoSpaceDE w:val="0"/>
        <w:autoSpaceDN w:val="0"/>
        <w:adjustRightInd w:val="0"/>
        <w:spacing w:after="0" w:line="360" w:lineRule="auto"/>
        <w:rPr>
          <w:rFonts w:ascii="Verdana" w:hAnsi="Verdana" w:cs="Arial"/>
          <w:i/>
          <w:iCs/>
          <w:color w:val="0F0F0F"/>
          <w:sz w:val="20"/>
          <w:szCs w:val="20"/>
        </w:rPr>
      </w:pPr>
    </w:p>
    <w:p w14:paraId="4DA03A2F" w14:textId="578CBCD7" w:rsidR="004462CF" w:rsidRDefault="004462CF" w:rsidP="004462CF">
      <w:pPr>
        <w:autoSpaceDE w:val="0"/>
        <w:autoSpaceDN w:val="0"/>
        <w:adjustRightInd w:val="0"/>
        <w:spacing w:after="0" w:line="360" w:lineRule="auto"/>
        <w:rPr>
          <w:rFonts w:ascii="Verdana" w:hAnsi="Verdana" w:cs="Arial"/>
          <w:color w:val="0F0F0F"/>
          <w:sz w:val="20"/>
          <w:szCs w:val="20"/>
        </w:rPr>
      </w:pPr>
      <w:r w:rsidRPr="00162B0D">
        <w:rPr>
          <w:rFonts w:ascii="Verdana" w:hAnsi="Verdana" w:cs="Arial"/>
          <w:i/>
          <w:iCs/>
          <w:color w:val="0F0F0F"/>
          <w:sz w:val="20"/>
          <w:szCs w:val="20"/>
        </w:rPr>
        <w:t>I stedet for ferdigattest kan hjemmelshavere i en salgssituasjon henvises til å fremskaffe relevant tilstandsrapport til bruk ved omsetning av eiendommen. Dette er en løsning som i stor grad synes å kunne bli realiteten fra 2015 da alle eiendommer som selges gjennom eiendomsmeglerforetak som er medlem av Eiendomsmeglerforetakenes forening (EFF) (fra og med 8.4.2014 Eiendom Norge) skal ha tilstandsrapport i tråd med den nye Norske Standarden, NS 3600 Teknisk tilstandsanalyse ved omsetning av bolig.</w:t>
      </w:r>
      <w:r w:rsidR="00162B0D">
        <w:rPr>
          <w:rFonts w:ascii="Verdana" w:hAnsi="Verdana" w:cs="Arial"/>
          <w:color w:val="0F0F0F"/>
          <w:sz w:val="20"/>
          <w:szCs w:val="20"/>
        </w:rPr>
        <w:t>»</w:t>
      </w:r>
    </w:p>
    <w:p w14:paraId="43811F1A" w14:textId="77777777" w:rsidR="00162B0D" w:rsidRDefault="00162B0D" w:rsidP="004462CF">
      <w:pPr>
        <w:autoSpaceDE w:val="0"/>
        <w:autoSpaceDN w:val="0"/>
        <w:adjustRightInd w:val="0"/>
        <w:spacing w:after="0" w:line="360" w:lineRule="auto"/>
        <w:rPr>
          <w:rFonts w:ascii="Verdana" w:hAnsi="Verdana" w:cs="Arial"/>
          <w:color w:val="0F0F0F"/>
          <w:sz w:val="20"/>
          <w:szCs w:val="20"/>
        </w:rPr>
      </w:pPr>
    </w:p>
    <w:p w14:paraId="2DB67CDF" w14:textId="69CCCECA" w:rsidR="0071458B" w:rsidRDefault="00162B0D" w:rsidP="00BA566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 xml:space="preserve">Etter styrets oppfatning tilsier dette at det ikke vil være nødvendig for oss å gjennomføre en kostnadskrevende prosess som foreslått for Lille </w:t>
      </w:r>
      <w:proofErr w:type="spellStart"/>
      <w:r>
        <w:rPr>
          <w:rFonts w:ascii="Verdana" w:hAnsi="Verdana" w:cs="Arial"/>
          <w:color w:val="0F0F0F"/>
          <w:sz w:val="20"/>
          <w:szCs w:val="20"/>
        </w:rPr>
        <w:t>Kirkholmen</w:t>
      </w:r>
      <w:proofErr w:type="spellEnd"/>
      <w:r>
        <w:rPr>
          <w:rFonts w:ascii="Verdana" w:hAnsi="Verdana" w:cs="Arial"/>
          <w:color w:val="0F0F0F"/>
          <w:sz w:val="20"/>
          <w:szCs w:val="20"/>
        </w:rPr>
        <w:t xml:space="preserve">. Styret mener også at </w:t>
      </w:r>
      <w:r>
        <w:rPr>
          <w:rFonts w:ascii="Verdana" w:hAnsi="Verdana" w:cs="Arial"/>
          <w:color w:val="0F0F0F"/>
          <w:sz w:val="20"/>
          <w:szCs w:val="20"/>
        </w:rPr>
        <w:lastRenderedPageBreak/>
        <w:t xml:space="preserve">dette ikke vil ha noen konsekvenser ved et eventuelt salg av eiendommene. Dette har vi meddelt Kragerø Kommune. </w:t>
      </w:r>
    </w:p>
    <w:p w14:paraId="581AAB7C" w14:textId="77777777" w:rsidR="0071458B" w:rsidRDefault="0071458B" w:rsidP="00BA5663">
      <w:pPr>
        <w:autoSpaceDE w:val="0"/>
        <w:autoSpaceDN w:val="0"/>
        <w:adjustRightInd w:val="0"/>
        <w:spacing w:after="0" w:line="360" w:lineRule="auto"/>
        <w:rPr>
          <w:rFonts w:ascii="Verdana" w:hAnsi="Verdana" w:cs="Arial"/>
          <w:color w:val="0F0F0F"/>
          <w:sz w:val="20"/>
          <w:szCs w:val="20"/>
        </w:rPr>
      </w:pPr>
    </w:p>
    <w:p w14:paraId="41869387" w14:textId="29E79F56" w:rsidR="0071458B" w:rsidRPr="00900DD3" w:rsidRDefault="0071458B" w:rsidP="0071458B">
      <w:pPr>
        <w:autoSpaceDE w:val="0"/>
        <w:autoSpaceDN w:val="0"/>
        <w:adjustRightInd w:val="0"/>
        <w:spacing w:after="0" w:line="360" w:lineRule="auto"/>
        <w:rPr>
          <w:rFonts w:ascii="Verdana" w:hAnsi="Verdana" w:cs="Arial"/>
          <w:b/>
          <w:bCs/>
          <w:color w:val="0F0F0F"/>
          <w:sz w:val="20"/>
          <w:szCs w:val="20"/>
        </w:rPr>
      </w:pPr>
      <w:r>
        <w:rPr>
          <w:rFonts w:ascii="Verdana" w:hAnsi="Verdana" w:cs="Arial"/>
          <w:b/>
          <w:bCs/>
          <w:color w:val="0F0F0F"/>
          <w:sz w:val="20"/>
          <w:szCs w:val="20"/>
        </w:rPr>
        <w:t>6</w:t>
      </w:r>
      <w:r w:rsidRPr="00900DD3">
        <w:rPr>
          <w:rFonts w:ascii="Verdana" w:hAnsi="Verdana" w:cs="Arial"/>
          <w:b/>
          <w:bCs/>
          <w:color w:val="0F0F0F"/>
          <w:sz w:val="20"/>
          <w:szCs w:val="20"/>
        </w:rPr>
        <w:t xml:space="preserve">. </w:t>
      </w:r>
      <w:r w:rsidR="002476C5">
        <w:rPr>
          <w:rFonts w:ascii="Verdana" w:hAnsi="Verdana" w:cs="Arial"/>
          <w:b/>
          <w:bCs/>
          <w:color w:val="0F0F0F"/>
          <w:sz w:val="20"/>
          <w:szCs w:val="20"/>
        </w:rPr>
        <w:t>Sand på stranden</w:t>
      </w:r>
    </w:p>
    <w:p w14:paraId="29F1A7B4" w14:textId="3F282F93" w:rsidR="002476C5" w:rsidRDefault="002476C5" w:rsidP="00BA5663">
      <w:pPr>
        <w:autoSpaceDE w:val="0"/>
        <w:autoSpaceDN w:val="0"/>
        <w:adjustRightInd w:val="0"/>
        <w:spacing w:after="0" w:line="360" w:lineRule="auto"/>
        <w:rPr>
          <w:rFonts w:ascii="Verdana" w:hAnsi="Verdana"/>
          <w:sz w:val="20"/>
          <w:szCs w:val="20"/>
        </w:rPr>
      </w:pPr>
      <w:r>
        <w:rPr>
          <w:rFonts w:ascii="Verdana" w:hAnsi="Verdana"/>
          <w:sz w:val="20"/>
          <w:szCs w:val="20"/>
        </w:rPr>
        <w:t>Styret besluttet våren 2023 å fylle sand på stranden vår. Ved bestilling av sand informerte leverandøren om at dette var et søknadspliktig tiltak og at de ikke kunne levere sand før det forelå en godkjent søknad fra kommunen. I det videre arbeidet med dette</w:t>
      </w:r>
      <w:r w:rsidR="002A1E43">
        <w:rPr>
          <w:rFonts w:ascii="Verdana" w:hAnsi="Verdana"/>
          <w:sz w:val="20"/>
          <w:szCs w:val="20"/>
        </w:rPr>
        <w:t>,</w:t>
      </w:r>
      <w:r>
        <w:rPr>
          <w:rFonts w:ascii="Verdana" w:hAnsi="Verdana"/>
          <w:sz w:val="20"/>
          <w:szCs w:val="20"/>
        </w:rPr>
        <w:t xml:space="preserve"> har det kommet frem at det må gjennomføres en omfattende søknadsprosess hvor det må søkes om dispensasjon både til kommunen i forhold til plan- og bygningsloven og til </w:t>
      </w:r>
      <w:proofErr w:type="spellStart"/>
      <w:r>
        <w:rPr>
          <w:rFonts w:ascii="Verdana" w:hAnsi="Verdana"/>
          <w:sz w:val="20"/>
          <w:szCs w:val="20"/>
        </w:rPr>
        <w:t>Statsfovalteren</w:t>
      </w:r>
      <w:proofErr w:type="spellEnd"/>
      <w:r>
        <w:rPr>
          <w:rFonts w:ascii="Verdana" w:hAnsi="Verdana"/>
          <w:sz w:val="20"/>
          <w:szCs w:val="20"/>
        </w:rPr>
        <w:t xml:space="preserve"> i forhold til forurensingsloven. Dette vil ta tid og vil ikke kunne avklares på denne siden av sommerferien. Styret har derfor besluttet at søknadsprosessen gjennomføres og at ny sand forhåpentligvis kan være på plass våren 2024.</w:t>
      </w:r>
    </w:p>
    <w:p w14:paraId="00BC1D60" w14:textId="77777777" w:rsidR="009F7BA3" w:rsidRDefault="009F7BA3" w:rsidP="00BA5663">
      <w:pPr>
        <w:autoSpaceDE w:val="0"/>
        <w:autoSpaceDN w:val="0"/>
        <w:adjustRightInd w:val="0"/>
        <w:spacing w:after="0" w:line="360" w:lineRule="auto"/>
        <w:rPr>
          <w:rFonts w:ascii="Verdana" w:hAnsi="Verdana"/>
          <w:sz w:val="20"/>
          <w:szCs w:val="20"/>
        </w:rPr>
      </w:pPr>
    </w:p>
    <w:p w14:paraId="11E51AB6" w14:textId="5DD154D6" w:rsidR="009F7BA3" w:rsidRDefault="000D6AD2" w:rsidP="00BA5663">
      <w:pPr>
        <w:autoSpaceDE w:val="0"/>
        <w:autoSpaceDN w:val="0"/>
        <w:adjustRightInd w:val="0"/>
        <w:spacing w:after="0" w:line="360" w:lineRule="auto"/>
        <w:rPr>
          <w:rFonts w:ascii="Verdana" w:hAnsi="Verdana"/>
          <w:b/>
          <w:bCs/>
          <w:sz w:val="20"/>
          <w:szCs w:val="20"/>
        </w:rPr>
      </w:pPr>
      <w:r>
        <w:rPr>
          <w:rFonts w:ascii="Verdana" w:hAnsi="Verdana"/>
          <w:b/>
          <w:bCs/>
          <w:sz w:val="20"/>
          <w:szCs w:val="20"/>
        </w:rPr>
        <w:t>7. Økonomi</w:t>
      </w:r>
    </w:p>
    <w:p w14:paraId="07508650" w14:textId="4F256CD4" w:rsidR="000D6AD2" w:rsidRPr="000D6AD2" w:rsidRDefault="000D6AD2" w:rsidP="00BA5663">
      <w:pPr>
        <w:autoSpaceDE w:val="0"/>
        <w:autoSpaceDN w:val="0"/>
        <w:adjustRightInd w:val="0"/>
        <w:spacing w:after="0" w:line="360" w:lineRule="auto"/>
        <w:rPr>
          <w:rFonts w:ascii="Verdana" w:hAnsi="Verdana"/>
          <w:sz w:val="20"/>
          <w:szCs w:val="20"/>
        </w:rPr>
      </w:pPr>
      <w:r>
        <w:rPr>
          <w:rFonts w:ascii="Verdana" w:hAnsi="Verdana"/>
          <w:sz w:val="20"/>
          <w:szCs w:val="20"/>
        </w:rPr>
        <w:t xml:space="preserve">Styret foreslår å beholde medlemskontingent og båtplassavgifter uendret også kommende år. Dette til tross for et regnskapsmessig underskudd i regnskapsåret 2022/23 og et budsjettert underskudd på kr. 284.000 i inneværende år. Underskuddene de to siste årene skyldes i stor grad oppgraderinger av bryggeanlegget og det er kostnader som i utgangspunktet blir dekket av avsetningene til </w:t>
      </w:r>
      <w:proofErr w:type="spellStart"/>
      <w:r>
        <w:rPr>
          <w:rFonts w:ascii="Verdana" w:hAnsi="Verdana"/>
          <w:sz w:val="20"/>
          <w:szCs w:val="20"/>
        </w:rPr>
        <w:t>bryggefond</w:t>
      </w:r>
      <w:proofErr w:type="spellEnd"/>
      <w:r>
        <w:rPr>
          <w:rFonts w:ascii="Verdana" w:hAnsi="Verdana"/>
          <w:sz w:val="20"/>
          <w:szCs w:val="20"/>
        </w:rPr>
        <w:t>. Velforeningen har god likviditet og kontroll på de løpende driftskostnadene.</w:t>
      </w:r>
    </w:p>
    <w:p w14:paraId="58480270" w14:textId="00FE46A1" w:rsidR="00BA5663" w:rsidRDefault="000D6AD2" w:rsidP="00BA5663">
      <w:pPr>
        <w:autoSpaceDE w:val="0"/>
        <w:autoSpaceDN w:val="0"/>
        <w:adjustRightInd w:val="0"/>
        <w:spacing w:after="0" w:line="360" w:lineRule="auto"/>
        <w:rPr>
          <w:rFonts w:ascii="Verdana" w:hAnsi="Verdana" w:cs="Arial"/>
          <w:color w:val="0F0F0F"/>
          <w:sz w:val="20"/>
          <w:szCs w:val="20"/>
        </w:rPr>
      </w:pPr>
      <w:r>
        <w:rPr>
          <w:rFonts w:ascii="Verdana" w:hAnsi="Verdana" w:cs="Arial"/>
          <w:color w:val="0F0F0F"/>
          <w:sz w:val="20"/>
          <w:szCs w:val="20"/>
        </w:rPr>
        <w:t xml:space="preserve"> </w:t>
      </w:r>
    </w:p>
    <w:p w14:paraId="5A037C59" w14:textId="120BA64F" w:rsidR="006F0E7C" w:rsidRDefault="006F0E7C" w:rsidP="009F7BA3">
      <w:pPr>
        <w:autoSpaceDE w:val="0"/>
        <w:autoSpaceDN w:val="0"/>
        <w:adjustRightInd w:val="0"/>
        <w:spacing w:after="0" w:line="360" w:lineRule="auto"/>
        <w:rPr>
          <w:rFonts w:ascii="Verdana" w:hAnsi="Verdana" w:cs="Arial"/>
          <w:bCs/>
          <w:color w:val="0F0F0F"/>
          <w:sz w:val="20"/>
          <w:szCs w:val="20"/>
        </w:rPr>
      </w:pPr>
    </w:p>
    <w:p w14:paraId="197076E6" w14:textId="77777777" w:rsidR="00637B2F" w:rsidRDefault="00637B2F" w:rsidP="00E26366">
      <w:pPr>
        <w:autoSpaceDE w:val="0"/>
        <w:autoSpaceDN w:val="0"/>
        <w:adjustRightInd w:val="0"/>
        <w:spacing w:after="0" w:line="360" w:lineRule="auto"/>
        <w:rPr>
          <w:rFonts w:ascii="Verdana" w:hAnsi="Verdana" w:cs="Arial"/>
          <w:bCs/>
          <w:color w:val="0F0F0F"/>
          <w:sz w:val="20"/>
          <w:szCs w:val="20"/>
        </w:rPr>
      </w:pPr>
    </w:p>
    <w:p w14:paraId="73274587" w14:textId="12DBFBE7" w:rsidR="00A42747" w:rsidRPr="00900DD3" w:rsidRDefault="009F7BA3" w:rsidP="00A42747">
      <w:pPr>
        <w:ind w:left="2832" w:firstLine="708"/>
        <w:rPr>
          <w:rFonts w:ascii="Verdana" w:hAnsi="Verdana"/>
          <w:sz w:val="20"/>
          <w:szCs w:val="20"/>
        </w:rPr>
      </w:pPr>
      <w:r>
        <w:rPr>
          <w:rFonts w:ascii="Verdana" w:hAnsi="Verdana"/>
          <w:sz w:val="20"/>
          <w:szCs w:val="20"/>
        </w:rPr>
        <w:t>21</w:t>
      </w:r>
      <w:r w:rsidR="00565EC8" w:rsidRPr="00900DD3">
        <w:rPr>
          <w:rFonts w:ascii="Verdana" w:hAnsi="Verdana"/>
          <w:sz w:val="20"/>
          <w:szCs w:val="20"/>
        </w:rPr>
        <w:t>.06.202</w:t>
      </w:r>
      <w:r>
        <w:rPr>
          <w:rFonts w:ascii="Verdana" w:hAnsi="Verdana"/>
          <w:sz w:val="20"/>
          <w:szCs w:val="20"/>
        </w:rPr>
        <w:t>3</w:t>
      </w:r>
      <w:r w:rsidR="00A42747" w:rsidRPr="00900DD3">
        <w:rPr>
          <w:rFonts w:ascii="Verdana" w:hAnsi="Verdana"/>
          <w:sz w:val="20"/>
          <w:szCs w:val="20"/>
        </w:rPr>
        <w:br/>
      </w:r>
    </w:p>
    <w:p w14:paraId="44A32EE0" w14:textId="0286DE5E" w:rsidR="00A42747" w:rsidRPr="00900DD3" w:rsidRDefault="00A66953" w:rsidP="00A42747">
      <w:pPr>
        <w:ind w:left="708"/>
        <w:rPr>
          <w:rFonts w:ascii="Verdana" w:hAnsi="Verdana"/>
          <w:sz w:val="20"/>
          <w:szCs w:val="20"/>
        </w:rPr>
      </w:pPr>
      <w:r>
        <w:rPr>
          <w:rFonts w:ascii="Verdana" w:hAnsi="Verdana"/>
          <w:sz w:val="20"/>
          <w:szCs w:val="20"/>
        </w:rPr>
        <w:t>Bjørn Johnsen</w:t>
      </w:r>
      <w:r w:rsidR="007E697E" w:rsidRPr="00900DD3">
        <w:rPr>
          <w:rFonts w:ascii="Verdana" w:hAnsi="Verdana"/>
          <w:sz w:val="20"/>
          <w:szCs w:val="20"/>
        </w:rPr>
        <w:t xml:space="preserve"> (</w:t>
      </w:r>
      <w:proofErr w:type="spellStart"/>
      <w:r w:rsidR="007E697E" w:rsidRPr="00900DD3">
        <w:rPr>
          <w:rFonts w:ascii="Verdana" w:hAnsi="Verdana"/>
          <w:sz w:val="20"/>
          <w:szCs w:val="20"/>
        </w:rPr>
        <w:t>sign</w:t>
      </w:r>
      <w:proofErr w:type="spellEnd"/>
      <w:r w:rsidR="007E697E" w:rsidRPr="00900DD3">
        <w:rPr>
          <w:rFonts w:ascii="Verdana" w:hAnsi="Verdana"/>
          <w:sz w:val="20"/>
          <w:szCs w:val="20"/>
        </w:rPr>
        <w:t>)</w:t>
      </w:r>
      <w:r w:rsidR="00A42747" w:rsidRPr="00900DD3">
        <w:rPr>
          <w:rFonts w:ascii="Verdana" w:hAnsi="Verdana"/>
          <w:sz w:val="20"/>
          <w:szCs w:val="20"/>
        </w:rPr>
        <w:tab/>
      </w:r>
      <w:r w:rsidR="00A42747" w:rsidRPr="00900DD3">
        <w:rPr>
          <w:rFonts w:ascii="Verdana" w:hAnsi="Verdana"/>
          <w:sz w:val="20"/>
          <w:szCs w:val="20"/>
        </w:rPr>
        <w:tab/>
        <w:t>Per Hanstad (</w:t>
      </w:r>
      <w:proofErr w:type="spellStart"/>
      <w:r w:rsidR="00A42747" w:rsidRPr="00900DD3">
        <w:rPr>
          <w:rFonts w:ascii="Verdana" w:hAnsi="Verdana"/>
          <w:sz w:val="20"/>
          <w:szCs w:val="20"/>
        </w:rPr>
        <w:t>sign</w:t>
      </w:r>
      <w:proofErr w:type="spellEnd"/>
      <w:r w:rsidR="00A42747" w:rsidRPr="00900DD3">
        <w:rPr>
          <w:rFonts w:ascii="Verdana" w:hAnsi="Verdana"/>
          <w:sz w:val="20"/>
          <w:szCs w:val="20"/>
        </w:rPr>
        <w:t>)</w:t>
      </w:r>
      <w:r w:rsidR="00A42747" w:rsidRPr="00900DD3">
        <w:rPr>
          <w:rFonts w:ascii="Verdana" w:hAnsi="Verdana"/>
          <w:sz w:val="20"/>
          <w:szCs w:val="20"/>
        </w:rPr>
        <w:tab/>
      </w:r>
      <w:r w:rsidR="00A42747" w:rsidRPr="00900DD3">
        <w:rPr>
          <w:rFonts w:ascii="Verdana" w:hAnsi="Verdana"/>
          <w:sz w:val="20"/>
          <w:szCs w:val="20"/>
        </w:rPr>
        <w:tab/>
        <w:t>Jon K. Abel (</w:t>
      </w:r>
      <w:proofErr w:type="spellStart"/>
      <w:r w:rsidR="00A42747" w:rsidRPr="00900DD3">
        <w:rPr>
          <w:rFonts w:ascii="Verdana" w:hAnsi="Verdana"/>
          <w:sz w:val="20"/>
          <w:szCs w:val="20"/>
        </w:rPr>
        <w:t>sign</w:t>
      </w:r>
      <w:proofErr w:type="spellEnd"/>
      <w:r w:rsidR="00A42747" w:rsidRPr="00900DD3">
        <w:rPr>
          <w:rFonts w:ascii="Verdana" w:hAnsi="Verdana"/>
          <w:sz w:val="20"/>
          <w:szCs w:val="20"/>
        </w:rPr>
        <w:t>)</w:t>
      </w:r>
      <w:r w:rsidR="007E697E" w:rsidRPr="00900DD3">
        <w:rPr>
          <w:rFonts w:ascii="Verdana" w:hAnsi="Verdana"/>
          <w:sz w:val="20"/>
          <w:szCs w:val="20"/>
        </w:rPr>
        <w:br/>
        <w:t>Styreleder</w:t>
      </w:r>
      <w:r w:rsidR="00A42747" w:rsidRPr="00900DD3">
        <w:rPr>
          <w:rFonts w:ascii="Verdana" w:hAnsi="Verdana"/>
          <w:sz w:val="20"/>
          <w:szCs w:val="20"/>
        </w:rPr>
        <w:tab/>
      </w:r>
      <w:r w:rsidR="00A42747" w:rsidRPr="00900DD3">
        <w:rPr>
          <w:rFonts w:ascii="Verdana" w:hAnsi="Verdana"/>
          <w:sz w:val="20"/>
          <w:szCs w:val="20"/>
        </w:rPr>
        <w:tab/>
      </w:r>
      <w:r w:rsidR="00A42747" w:rsidRPr="00900DD3">
        <w:rPr>
          <w:rFonts w:ascii="Verdana" w:hAnsi="Verdana"/>
          <w:sz w:val="20"/>
          <w:szCs w:val="20"/>
        </w:rPr>
        <w:tab/>
      </w:r>
      <w:r w:rsidR="00A42747" w:rsidRPr="00900DD3">
        <w:rPr>
          <w:rFonts w:ascii="Verdana" w:hAnsi="Verdana"/>
          <w:sz w:val="20"/>
          <w:szCs w:val="20"/>
        </w:rPr>
        <w:tab/>
      </w:r>
      <w:r w:rsidR="00E26366">
        <w:rPr>
          <w:rFonts w:ascii="Verdana" w:hAnsi="Verdana"/>
          <w:sz w:val="20"/>
          <w:szCs w:val="20"/>
        </w:rPr>
        <w:t>Styremedlem</w:t>
      </w:r>
      <w:r w:rsidR="00E26366">
        <w:rPr>
          <w:rFonts w:ascii="Verdana" w:hAnsi="Verdana"/>
          <w:sz w:val="20"/>
          <w:szCs w:val="20"/>
        </w:rPr>
        <w:tab/>
      </w:r>
      <w:r w:rsidR="00E26366">
        <w:rPr>
          <w:rFonts w:ascii="Verdana" w:hAnsi="Verdana"/>
          <w:sz w:val="20"/>
          <w:szCs w:val="20"/>
        </w:rPr>
        <w:tab/>
      </w:r>
      <w:r w:rsidR="00E26366">
        <w:rPr>
          <w:rFonts w:ascii="Verdana" w:hAnsi="Verdana"/>
          <w:sz w:val="20"/>
          <w:szCs w:val="20"/>
        </w:rPr>
        <w:tab/>
      </w:r>
      <w:proofErr w:type="spellStart"/>
      <w:r w:rsidR="00E26366">
        <w:rPr>
          <w:rFonts w:ascii="Verdana" w:hAnsi="Verdana"/>
          <w:sz w:val="20"/>
          <w:szCs w:val="20"/>
        </w:rPr>
        <w:t>S</w:t>
      </w:r>
      <w:r w:rsidR="00A42747" w:rsidRPr="00900DD3">
        <w:rPr>
          <w:rFonts w:ascii="Verdana" w:hAnsi="Verdana"/>
          <w:sz w:val="20"/>
          <w:szCs w:val="20"/>
        </w:rPr>
        <w:t>tyremedlem</w:t>
      </w:r>
      <w:proofErr w:type="spellEnd"/>
    </w:p>
    <w:p w14:paraId="434A1154" w14:textId="77777777" w:rsidR="00A42747" w:rsidRPr="00900DD3" w:rsidRDefault="00A42747" w:rsidP="00A42747">
      <w:pPr>
        <w:ind w:left="708"/>
        <w:rPr>
          <w:rFonts w:ascii="Verdana" w:hAnsi="Verdana"/>
          <w:sz w:val="20"/>
          <w:szCs w:val="20"/>
        </w:rPr>
      </w:pPr>
    </w:p>
    <w:p w14:paraId="0B87A813" w14:textId="77777777" w:rsidR="00FE0D29" w:rsidRPr="00900DD3" w:rsidRDefault="00565EC8" w:rsidP="00A42747">
      <w:pPr>
        <w:ind w:left="708"/>
        <w:rPr>
          <w:rFonts w:ascii="Verdana" w:hAnsi="Verdana"/>
          <w:b/>
          <w:sz w:val="20"/>
          <w:szCs w:val="20"/>
        </w:rPr>
      </w:pPr>
      <w:r w:rsidRPr="00900DD3">
        <w:rPr>
          <w:rFonts w:ascii="Verdana" w:hAnsi="Verdana"/>
          <w:sz w:val="20"/>
          <w:szCs w:val="20"/>
        </w:rPr>
        <w:t>Eva Bratholm</w:t>
      </w:r>
      <w:r w:rsidR="00A42747" w:rsidRPr="00900DD3">
        <w:rPr>
          <w:rFonts w:ascii="Verdana" w:hAnsi="Verdana"/>
          <w:sz w:val="20"/>
          <w:szCs w:val="20"/>
        </w:rPr>
        <w:t xml:space="preserve"> (</w:t>
      </w:r>
      <w:proofErr w:type="spellStart"/>
      <w:r w:rsidR="00A42747" w:rsidRPr="00900DD3">
        <w:rPr>
          <w:rFonts w:ascii="Verdana" w:hAnsi="Verdana"/>
          <w:sz w:val="20"/>
          <w:szCs w:val="20"/>
        </w:rPr>
        <w:t>sign</w:t>
      </w:r>
      <w:proofErr w:type="spellEnd"/>
      <w:r w:rsidR="00A42747" w:rsidRPr="00900DD3">
        <w:rPr>
          <w:rFonts w:ascii="Verdana" w:hAnsi="Verdana"/>
          <w:sz w:val="20"/>
          <w:szCs w:val="20"/>
        </w:rPr>
        <w:t>)</w:t>
      </w:r>
      <w:r w:rsidR="00A42747" w:rsidRPr="00900DD3">
        <w:rPr>
          <w:rFonts w:ascii="Verdana" w:hAnsi="Verdana"/>
          <w:sz w:val="20"/>
          <w:szCs w:val="20"/>
        </w:rPr>
        <w:tab/>
      </w:r>
      <w:r w:rsidRPr="00900DD3">
        <w:rPr>
          <w:rFonts w:ascii="Verdana" w:hAnsi="Verdana"/>
          <w:sz w:val="20"/>
          <w:szCs w:val="20"/>
        </w:rPr>
        <w:tab/>
      </w:r>
      <w:r w:rsidR="00A42747" w:rsidRPr="00900DD3">
        <w:rPr>
          <w:rFonts w:ascii="Verdana" w:hAnsi="Verdana"/>
          <w:sz w:val="20"/>
          <w:szCs w:val="20"/>
        </w:rPr>
        <w:tab/>
      </w:r>
      <w:r w:rsidR="00E26366">
        <w:rPr>
          <w:rFonts w:ascii="Verdana" w:hAnsi="Verdana"/>
          <w:sz w:val="20"/>
          <w:szCs w:val="20"/>
        </w:rPr>
        <w:t>Synnøve Robertsen</w:t>
      </w:r>
      <w:r w:rsidR="00F07B00" w:rsidRPr="00900DD3">
        <w:rPr>
          <w:rFonts w:ascii="Verdana" w:hAnsi="Verdana"/>
          <w:sz w:val="20"/>
          <w:szCs w:val="20"/>
        </w:rPr>
        <w:t xml:space="preserve"> </w:t>
      </w:r>
      <w:r w:rsidR="00E26366">
        <w:rPr>
          <w:rFonts w:ascii="Verdana" w:hAnsi="Verdana"/>
          <w:sz w:val="20"/>
          <w:szCs w:val="20"/>
        </w:rPr>
        <w:t>(</w:t>
      </w:r>
      <w:proofErr w:type="spellStart"/>
      <w:r w:rsidR="00E26366">
        <w:rPr>
          <w:rFonts w:ascii="Verdana" w:hAnsi="Verdana"/>
          <w:sz w:val="20"/>
          <w:szCs w:val="20"/>
        </w:rPr>
        <w:t>sign</w:t>
      </w:r>
      <w:proofErr w:type="spellEnd"/>
      <w:r w:rsidR="00E26366">
        <w:rPr>
          <w:rFonts w:ascii="Verdana" w:hAnsi="Verdana"/>
          <w:sz w:val="20"/>
          <w:szCs w:val="20"/>
        </w:rPr>
        <w:t>)</w:t>
      </w:r>
      <w:r w:rsidR="00E26366">
        <w:rPr>
          <w:rFonts w:ascii="Verdana" w:hAnsi="Verdana"/>
          <w:sz w:val="20"/>
          <w:szCs w:val="20"/>
        </w:rPr>
        <w:br/>
        <w:t>S</w:t>
      </w:r>
      <w:r w:rsidR="00A42747" w:rsidRPr="00900DD3">
        <w:rPr>
          <w:rFonts w:ascii="Verdana" w:hAnsi="Verdana"/>
          <w:sz w:val="20"/>
          <w:szCs w:val="20"/>
        </w:rPr>
        <w:t>tyremedlem</w:t>
      </w:r>
      <w:r w:rsidR="00A42747" w:rsidRPr="00900DD3">
        <w:rPr>
          <w:rFonts w:ascii="Verdana" w:hAnsi="Verdana"/>
          <w:sz w:val="20"/>
          <w:szCs w:val="20"/>
        </w:rPr>
        <w:tab/>
      </w:r>
      <w:r w:rsidR="00A42747" w:rsidRPr="00900DD3">
        <w:rPr>
          <w:rFonts w:ascii="Verdana" w:hAnsi="Verdana"/>
          <w:sz w:val="20"/>
          <w:szCs w:val="20"/>
        </w:rPr>
        <w:tab/>
      </w:r>
      <w:r w:rsidR="00A42747" w:rsidRPr="00900DD3">
        <w:rPr>
          <w:rFonts w:ascii="Verdana" w:hAnsi="Verdana"/>
          <w:sz w:val="20"/>
          <w:szCs w:val="20"/>
        </w:rPr>
        <w:tab/>
      </w:r>
      <w:r w:rsidR="00A42747" w:rsidRPr="00900DD3">
        <w:rPr>
          <w:rFonts w:ascii="Verdana" w:hAnsi="Verdana"/>
          <w:sz w:val="20"/>
          <w:szCs w:val="20"/>
        </w:rPr>
        <w:tab/>
      </w:r>
      <w:proofErr w:type="spellStart"/>
      <w:r w:rsidR="00E26366">
        <w:rPr>
          <w:rFonts w:ascii="Verdana" w:hAnsi="Verdana"/>
          <w:sz w:val="20"/>
          <w:szCs w:val="20"/>
        </w:rPr>
        <w:t>S</w:t>
      </w:r>
      <w:r w:rsidR="00A42747" w:rsidRPr="00900DD3">
        <w:rPr>
          <w:rFonts w:ascii="Verdana" w:hAnsi="Verdana"/>
          <w:sz w:val="20"/>
          <w:szCs w:val="20"/>
        </w:rPr>
        <w:t>tyremedlem</w:t>
      </w:r>
      <w:proofErr w:type="spellEnd"/>
      <w:r w:rsidR="00FE0D29" w:rsidRPr="00900DD3">
        <w:rPr>
          <w:rFonts w:ascii="Verdana" w:hAnsi="Verdana"/>
          <w:sz w:val="20"/>
          <w:szCs w:val="20"/>
        </w:rPr>
        <w:br/>
      </w:r>
    </w:p>
    <w:sectPr w:rsidR="00FE0D29" w:rsidRPr="00900DD3" w:rsidSect="00C96375">
      <w:headerReference w:type="default" r:id="rId7"/>
      <w:pgSz w:w="11906" w:h="16838"/>
      <w:pgMar w:top="170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2231" w14:textId="77777777" w:rsidR="009D28E5" w:rsidRDefault="009D28E5" w:rsidP="00057E23">
      <w:pPr>
        <w:spacing w:after="0" w:line="240" w:lineRule="auto"/>
      </w:pPr>
      <w:r>
        <w:separator/>
      </w:r>
    </w:p>
  </w:endnote>
  <w:endnote w:type="continuationSeparator" w:id="0">
    <w:p w14:paraId="345B180A" w14:textId="77777777" w:rsidR="009D28E5" w:rsidRDefault="009D28E5" w:rsidP="0005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6D4F" w14:textId="77777777" w:rsidR="009D28E5" w:rsidRDefault="009D28E5" w:rsidP="00057E23">
      <w:pPr>
        <w:spacing w:after="0" w:line="240" w:lineRule="auto"/>
      </w:pPr>
      <w:r>
        <w:separator/>
      </w:r>
    </w:p>
  </w:footnote>
  <w:footnote w:type="continuationSeparator" w:id="0">
    <w:p w14:paraId="6BA46946" w14:textId="77777777" w:rsidR="009D28E5" w:rsidRDefault="009D28E5" w:rsidP="00057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D7E3" w14:textId="77777777" w:rsidR="00EB4318" w:rsidRDefault="00EB4318" w:rsidP="002C1BBE">
    <w:pPr>
      <w:pStyle w:val="Topptekst"/>
      <w:ind w:left="-426"/>
    </w:pPr>
    <w:r>
      <w:rPr>
        <w:noProof/>
        <w:lang w:val="en-GB" w:eastAsia="en-GB"/>
      </w:rPr>
      <w:drawing>
        <wp:inline distT="0" distB="0" distL="0" distR="0" wp14:anchorId="08CDFAC5" wp14:editId="611A01F9">
          <wp:extent cx="1457325" cy="4243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1669" cy="42562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8FC"/>
    <w:multiLevelType w:val="hybridMultilevel"/>
    <w:tmpl w:val="AFF8599A"/>
    <w:lvl w:ilvl="0" w:tplc="0414000F">
      <w:start w:val="1"/>
      <w:numFmt w:val="decimal"/>
      <w:lvlText w:val="%1."/>
      <w:lvlJc w:val="left"/>
      <w:pPr>
        <w:ind w:left="720" w:hanging="360"/>
      </w:pPr>
    </w:lvl>
    <w:lvl w:ilvl="1" w:tplc="04140013">
      <w:start w:val="1"/>
      <w:numFmt w:val="upperRoman"/>
      <w:lvlText w:val="%2."/>
      <w:lvlJc w:val="righ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2734BC"/>
    <w:multiLevelType w:val="hybridMultilevel"/>
    <w:tmpl w:val="AE3C9F4A"/>
    <w:lvl w:ilvl="0" w:tplc="0414000F">
      <w:start w:val="1"/>
      <w:numFmt w:val="decimal"/>
      <w:lvlText w:val="%1."/>
      <w:lvlJc w:val="left"/>
      <w:pPr>
        <w:ind w:left="720" w:hanging="360"/>
      </w:pPr>
    </w:lvl>
    <w:lvl w:ilvl="1" w:tplc="04140013">
      <w:start w:val="1"/>
      <w:numFmt w:val="upperRoman"/>
      <w:lvlText w:val="%2."/>
      <w:lvlJc w:val="righ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6E1218"/>
    <w:multiLevelType w:val="hybridMultilevel"/>
    <w:tmpl w:val="44526CA6"/>
    <w:lvl w:ilvl="0" w:tplc="0A722184">
      <w:numFmt w:val="bullet"/>
      <w:lvlText w:val="-"/>
      <w:lvlJc w:val="left"/>
      <w:pPr>
        <w:ind w:left="3195" w:hanging="360"/>
      </w:pPr>
      <w:rPr>
        <w:rFonts w:ascii="Calibri" w:eastAsiaTheme="minorEastAsia" w:hAnsi="Calibri" w:cstheme="minorBidi" w:hint="default"/>
      </w:rPr>
    </w:lvl>
    <w:lvl w:ilvl="1" w:tplc="04140003" w:tentative="1">
      <w:start w:val="1"/>
      <w:numFmt w:val="bullet"/>
      <w:lvlText w:val="o"/>
      <w:lvlJc w:val="left"/>
      <w:pPr>
        <w:ind w:left="3915" w:hanging="360"/>
      </w:pPr>
      <w:rPr>
        <w:rFonts w:ascii="Courier New" w:hAnsi="Courier New" w:cs="Courier New" w:hint="default"/>
      </w:rPr>
    </w:lvl>
    <w:lvl w:ilvl="2" w:tplc="04140005" w:tentative="1">
      <w:start w:val="1"/>
      <w:numFmt w:val="bullet"/>
      <w:lvlText w:val=""/>
      <w:lvlJc w:val="left"/>
      <w:pPr>
        <w:ind w:left="4635" w:hanging="360"/>
      </w:pPr>
      <w:rPr>
        <w:rFonts w:ascii="Wingdings" w:hAnsi="Wingdings" w:hint="default"/>
      </w:rPr>
    </w:lvl>
    <w:lvl w:ilvl="3" w:tplc="04140001" w:tentative="1">
      <w:start w:val="1"/>
      <w:numFmt w:val="bullet"/>
      <w:lvlText w:val=""/>
      <w:lvlJc w:val="left"/>
      <w:pPr>
        <w:ind w:left="5355" w:hanging="360"/>
      </w:pPr>
      <w:rPr>
        <w:rFonts w:ascii="Symbol" w:hAnsi="Symbol" w:hint="default"/>
      </w:rPr>
    </w:lvl>
    <w:lvl w:ilvl="4" w:tplc="04140003" w:tentative="1">
      <w:start w:val="1"/>
      <w:numFmt w:val="bullet"/>
      <w:lvlText w:val="o"/>
      <w:lvlJc w:val="left"/>
      <w:pPr>
        <w:ind w:left="6075" w:hanging="360"/>
      </w:pPr>
      <w:rPr>
        <w:rFonts w:ascii="Courier New" w:hAnsi="Courier New" w:cs="Courier New" w:hint="default"/>
      </w:rPr>
    </w:lvl>
    <w:lvl w:ilvl="5" w:tplc="04140005" w:tentative="1">
      <w:start w:val="1"/>
      <w:numFmt w:val="bullet"/>
      <w:lvlText w:val=""/>
      <w:lvlJc w:val="left"/>
      <w:pPr>
        <w:ind w:left="6795" w:hanging="360"/>
      </w:pPr>
      <w:rPr>
        <w:rFonts w:ascii="Wingdings" w:hAnsi="Wingdings" w:hint="default"/>
      </w:rPr>
    </w:lvl>
    <w:lvl w:ilvl="6" w:tplc="04140001" w:tentative="1">
      <w:start w:val="1"/>
      <w:numFmt w:val="bullet"/>
      <w:lvlText w:val=""/>
      <w:lvlJc w:val="left"/>
      <w:pPr>
        <w:ind w:left="7515" w:hanging="360"/>
      </w:pPr>
      <w:rPr>
        <w:rFonts w:ascii="Symbol" w:hAnsi="Symbol" w:hint="default"/>
      </w:rPr>
    </w:lvl>
    <w:lvl w:ilvl="7" w:tplc="04140003" w:tentative="1">
      <w:start w:val="1"/>
      <w:numFmt w:val="bullet"/>
      <w:lvlText w:val="o"/>
      <w:lvlJc w:val="left"/>
      <w:pPr>
        <w:ind w:left="8235" w:hanging="360"/>
      </w:pPr>
      <w:rPr>
        <w:rFonts w:ascii="Courier New" w:hAnsi="Courier New" w:cs="Courier New" w:hint="default"/>
      </w:rPr>
    </w:lvl>
    <w:lvl w:ilvl="8" w:tplc="04140005" w:tentative="1">
      <w:start w:val="1"/>
      <w:numFmt w:val="bullet"/>
      <w:lvlText w:val=""/>
      <w:lvlJc w:val="left"/>
      <w:pPr>
        <w:ind w:left="8955" w:hanging="360"/>
      </w:pPr>
      <w:rPr>
        <w:rFonts w:ascii="Wingdings" w:hAnsi="Wingdings" w:hint="default"/>
      </w:rPr>
    </w:lvl>
  </w:abstractNum>
  <w:abstractNum w:abstractNumId="3" w15:restartNumberingAfterBreak="0">
    <w:nsid w:val="091922D5"/>
    <w:multiLevelType w:val="hybridMultilevel"/>
    <w:tmpl w:val="456A51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FA7459"/>
    <w:multiLevelType w:val="hybridMultilevel"/>
    <w:tmpl w:val="74DA622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0ACB35D7"/>
    <w:multiLevelType w:val="hybridMultilevel"/>
    <w:tmpl w:val="E3E43F7A"/>
    <w:lvl w:ilvl="0" w:tplc="FD0C3F0A">
      <w:numFmt w:val="bullet"/>
      <w:lvlText w:val="-"/>
      <w:lvlJc w:val="left"/>
      <w:pPr>
        <w:ind w:left="3192" w:hanging="360"/>
      </w:pPr>
      <w:rPr>
        <w:rFonts w:ascii="Calibri" w:eastAsiaTheme="minorEastAsia" w:hAnsi="Calibri" w:cstheme="minorBidi" w:hint="default"/>
      </w:rPr>
    </w:lvl>
    <w:lvl w:ilvl="1" w:tplc="04140003">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6" w15:restartNumberingAfterBreak="0">
    <w:nsid w:val="10703A02"/>
    <w:multiLevelType w:val="hybridMultilevel"/>
    <w:tmpl w:val="D69A713E"/>
    <w:lvl w:ilvl="0" w:tplc="B52A8AFC">
      <w:start w:val="1"/>
      <w:numFmt w:val="decimal"/>
      <w:lvlText w:val="%1."/>
      <w:lvlJc w:val="left"/>
      <w:pPr>
        <w:ind w:left="720" w:hanging="360"/>
      </w:pPr>
      <w:rPr>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27667FA"/>
    <w:multiLevelType w:val="hybridMultilevel"/>
    <w:tmpl w:val="4C4A2E3A"/>
    <w:lvl w:ilvl="0" w:tplc="F9F2659A">
      <w:start w:val="6"/>
      <w:numFmt w:val="bullet"/>
      <w:lvlText w:val="-"/>
      <w:lvlJc w:val="left"/>
      <w:pPr>
        <w:ind w:left="720" w:hanging="360"/>
      </w:pPr>
      <w:rPr>
        <w:rFonts w:ascii="Verdana" w:eastAsiaTheme="minorEastAsia" w:hAnsi="Verdana"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F85FCE"/>
    <w:multiLevelType w:val="hybridMultilevel"/>
    <w:tmpl w:val="62BAF6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0335273"/>
    <w:multiLevelType w:val="hybridMultilevel"/>
    <w:tmpl w:val="AFC25C24"/>
    <w:lvl w:ilvl="0" w:tplc="0414000F">
      <w:start w:val="1"/>
      <w:numFmt w:val="decimal"/>
      <w:lvlText w:val="%1."/>
      <w:lvlJc w:val="left"/>
      <w:pPr>
        <w:ind w:left="108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0" w15:restartNumberingAfterBreak="0">
    <w:nsid w:val="3105457D"/>
    <w:multiLevelType w:val="hybridMultilevel"/>
    <w:tmpl w:val="37A2CF74"/>
    <w:lvl w:ilvl="0" w:tplc="242E3DBA">
      <w:numFmt w:val="bullet"/>
      <w:lvlText w:val="-"/>
      <w:lvlJc w:val="left"/>
      <w:pPr>
        <w:ind w:left="3192" w:hanging="360"/>
      </w:pPr>
      <w:rPr>
        <w:rFonts w:ascii="Calibri" w:eastAsiaTheme="minorEastAsia" w:hAnsi="Calibri" w:cstheme="minorBidi" w:hint="default"/>
      </w:rPr>
    </w:lvl>
    <w:lvl w:ilvl="1" w:tplc="04140003" w:tentative="1">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11" w15:restartNumberingAfterBreak="0">
    <w:nsid w:val="3BF14C20"/>
    <w:multiLevelType w:val="hybridMultilevel"/>
    <w:tmpl w:val="C134941C"/>
    <w:lvl w:ilvl="0" w:tplc="0C5A4CC0">
      <w:numFmt w:val="bullet"/>
      <w:lvlText w:val="-"/>
      <w:lvlJc w:val="left"/>
      <w:pPr>
        <w:ind w:left="3192" w:hanging="360"/>
      </w:pPr>
      <w:rPr>
        <w:rFonts w:ascii="Calibri" w:eastAsiaTheme="minorEastAsia" w:hAnsi="Calibri" w:cs="Calibri" w:hint="default"/>
      </w:rPr>
    </w:lvl>
    <w:lvl w:ilvl="1" w:tplc="04140003" w:tentative="1">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12" w15:restartNumberingAfterBreak="0">
    <w:nsid w:val="3F8042FC"/>
    <w:multiLevelType w:val="hybridMultilevel"/>
    <w:tmpl w:val="F09AD7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17D2390"/>
    <w:multiLevelType w:val="hybridMultilevel"/>
    <w:tmpl w:val="194CFA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37E0118"/>
    <w:multiLevelType w:val="hybridMultilevel"/>
    <w:tmpl w:val="59F43B2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43F145D0"/>
    <w:multiLevelType w:val="hybridMultilevel"/>
    <w:tmpl w:val="3FD2BF9C"/>
    <w:lvl w:ilvl="0" w:tplc="778A626C">
      <w:numFmt w:val="bullet"/>
      <w:lvlText w:val="-"/>
      <w:lvlJc w:val="left"/>
      <w:pPr>
        <w:ind w:left="2850" w:hanging="360"/>
      </w:pPr>
      <w:rPr>
        <w:rFonts w:ascii="Calibri" w:eastAsiaTheme="minorEastAsia" w:hAnsi="Calibri" w:cstheme="minorBidi"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16" w15:restartNumberingAfterBreak="0">
    <w:nsid w:val="441D5850"/>
    <w:multiLevelType w:val="hybridMultilevel"/>
    <w:tmpl w:val="AF62D5B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46F746E5"/>
    <w:multiLevelType w:val="hybridMultilevel"/>
    <w:tmpl w:val="D0B402C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A4D183C"/>
    <w:multiLevelType w:val="hybridMultilevel"/>
    <w:tmpl w:val="30EC1C02"/>
    <w:lvl w:ilvl="0" w:tplc="04140001">
      <w:start w:val="1"/>
      <w:numFmt w:val="bullet"/>
      <w:lvlText w:val=""/>
      <w:lvlJc w:val="left"/>
      <w:pPr>
        <w:ind w:left="2852" w:hanging="360"/>
      </w:pPr>
      <w:rPr>
        <w:rFonts w:ascii="Symbol" w:hAnsi="Symbol" w:hint="default"/>
      </w:rPr>
    </w:lvl>
    <w:lvl w:ilvl="1" w:tplc="04140003" w:tentative="1">
      <w:start w:val="1"/>
      <w:numFmt w:val="bullet"/>
      <w:lvlText w:val="o"/>
      <w:lvlJc w:val="left"/>
      <w:pPr>
        <w:ind w:left="3572" w:hanging="360"/>
      </w:pPr>
      <w:rPr>
        <w:rFonts w:ascii="Courier New" w:hAnsi="Courier New" w:cs="Courier New" w:hint="default"/>
      </w:rPr>
    </w:lvl>
    <w:lvl w:ilvl="2" w:tplc="04140005" w:tentative="1">
      <w:start w:val="1"/>
      <w:numFmt w:val="bullet"/>
      <w:lvlText w:val=""/>
      <w:lvlJc w:val="left"/>
      <w:pPr>
        <w:ind w:left="4292" w:hanging="360"/>
      </w:pPr>
      <w:rPr>
        <w:rFonts w:ascii="Wingdings" w:hAnsi="Wingdings" w:hint="default"/>
      </w:rPr>
    </w:lvl>
    <w:lvl w:ilvl="3" w:tplc="04140001" w:tentative="1">
      <w:start w:val="1"/>
      <w:numFmt w:val="bullet"/>
      <w:lvlText w:val=""/>
      <w:lvlJc w:val="left"/>
      <w:pPr>
        <w:ind w:left="5012" w:hanging="360"/>
      </w:pPr>
      <w:rPr>
        <w:rFonts w:ascii="Symbol" w:hAnsi="Symbol" w:hint="default"/>
      </w:rPr>
    </w:lvl>
    <w:lvl w:ilvl="4" w:tplc="04140003" w:tentative="1">
      <w:start w:val="1"/>
      <w:numFmt w:val="bullet"/>
      <w:lvlText w:val="o"/>
      <w:lvlJc w:val="left"/>
      <w:pPr>
        <w:ind w:left="5732" w:hanging="360"/>
      </w:pPr>
      <w:rPr>
        <w:rFonts w:ascii="Courier New" w:hAnsi="Courier New" w:cs="Courier New" w:hint="default"/>
      </w:rPr>
    </w:lvl>
    <w:lvl w:ilvl="5" w:tplc="04140005" w:tentative="1">
      <w:start w:val="1"/>
      <w:numFmt w:val="bullet"/>
      <w:lvlText w:val=""/>
      <w:lvlJc w:val="left"/>
      <w:pPr>
        <w:ind w:left="6452" w:hanging="360"/>
      </w:pPr>
      <w:rPr>
        <w:rFonts w:ascii="Wingdings" w:hAnsi="Wingdings" w:hint="default"/>
      </w:rPr>
    </w:lvl>
    <w:lvl w:ilvl="6" w:tplc="04140001" w:tentative="1">
      <w:start w:val="1"/>
      <w:numFmt w:val="bullet"/>
      <w:lvlText w:val=""/>
      <w:lvlJc w:val="left"/>
      <w:pPr>
        <w:ind w:left="7172" w:hanging="360"/>
      </w:pPr>
      <w:rPr>
        <w:rFonts w:ascii="Symbol" w:hAnsi="Symbol" w:hint="default"/>
      </w:rPr>
    </w:lvl>
    <w:lvl w:ilvl="7" w:tplc="04140003" w:tentative="1">
      <w:start w:val="1"/>
      <w:numFmt w:val="bullet"/>
      <w:lvlText w:val="o"/>
      <w:lvlJc w:val="left"/>
      <w:pPr>
        <w:ind w:left="7892" w:hanging="360"/>
      </w:pPr>
      <w:rPr>
        <w:rFonts w:ascii="Courier New" w:hAnsi="Courier New" w:cs="Courier New" w:hint="default"/>
      </w:rPr>
    </w:lvl>
    <w:lvl w:ilvl="8" w:tplc="04140005" w:tentative="1">
      <w:start w:val="1"/>
      <w:numFmt w:val="bullet"/>
      <w:lvlText w:val=""/>
      <w:lvlJc w:val="left"/>
      <w:pPr>
        <w:ind w:left="8612" w:hanging="360"/>
      </w:pPr>
      <w:rPr>
        <w:rFonts w:ascii="Wingdings" w:hAnsi="Wingdings" w:hint="default"/>
      </w:rPr>
    </w:lvl>
  </w:abstractNum>
  <w:abstractNum w:abstractNumId="19" w15:restartNumberingAfterBreak="0">
    <w:nsid w:val="5B8F3499"/>
    <w:multiLevelType w:val="hybridMultilevel"/>
    <w:tmpl w:val="2E74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65AB9"/>
    <w:multiLevelType w:val="hybridMultilevel"/>
    <w:tmpl w:val="8AFC7952"/>
    <w:lvl w:ilvl="0" w:tplc="242E3DBA">
      <w:numFmt w:val="bullet"/>
      <w:lvlText w:val="-"/>
      <w:lvlJc w:val="left"/>
      <w:pPr>
        <w:ind w:left="3195" w:hanging="360"/>
      </w:pPr>
      <w:rPr>
        <w:rFonts w:ascii="Calibri" w:eastAsiaTheme="minorEastAsia" w:hAnsi="Calibri" w:cstheme="minorBidi" w:hint="default"/>
      </w:rPr>
    </w:lvl>
    <w:lvl w:ilvl="1" w:tplc="04140003">
      <w:start w:val="1"/>
      <w:numFmt w:val="bullet"/>
      <w:lvlText w:val="o"/>
      <w:lvlJc w:val="left"/>
      <w:pPr>
        <w:ind w:left="3915" w:hanging="360"/>
      </w:pPr>
      <w:rPr>
        <w:rFonts w:ascii="Courier New" w:hAnsi="Courier New" w:cs="Courier New" w:hint="default"/>
      </w:rPr>
    </w:lvl>
    <w:lvl w:ilvl="2" w:tplc="04140005" w:tentative="1">
      <w:start w:val="1"/>
      <w:numFmt w:val="bullet"/>
      <w:lvlText w:val=""/>
      <w:lvlJc w:val="left"/>
      <w:pPr>
        <w:ind w:left="4635" w:hanging="360"/>
      </w:pPr>
      <w:rPr>
        <w:rFonts w:ascii="Wingdings" w:hAnsi="Wingdings" w:hint="default"/>
      </w:rPr>
    </w:lvl>
    <w:lvl w:ilvl="3" w:tplc="04140001" w:tentative="1">
      <w:start w:val="1"/>
      <w:numFmt w:val="bullet"/>
      <w:lvlText w:val=""/>
      <w:lvlJc w:val="left"/>
      <w:pPr>
        <w:ind w:left="5355" w:hanging="360"/>
      </w:pPr>
      <w:rPr>
        <w:rFonts w:ascii="Symbol" w:hAnsi="Symbol" w:hint="default"/>
      </w:rPr>
    </w:lvl>
    <w:lvl w:ilvl="4" w:tplc="04140003" w:tentative="1">
      <w:start w:val="1"/>
      <w:numFmt w:val="bullet"/>
      <w:lvlText w:val="o"/>
      <w:lvlJc w:val="left"/>
      <w:pPr>
        <w:ind w:left="6075" w:hanging="360"/>
      </w:pPr>
      <w:rPr>
        <w:rFonts w:ascii="Courier New" w:hAnsi="Courier New" w:cs="Courier New" w:hint="default"/>
      </w:rPr>
    </w:lvl>
    <w:lvl w:ilvl="5" w:tplc="04140005" w:tentative="1">
      <w:start w:val="1"/>
      <w:numFmt w:val="bullet"/>
      <w:lvlText w:val=""/>
      <w:lvlJc w:val="left"/>
      <w:pPr>
        <w:ind w:left="6795" w:hanging="360"/>
      </w:pPr>
      <w:rPr>
        <w:rFonts w:ascii="Wingdings" w:hAnsi="Wingdings" w:hint="default"/>
      </w:rPr>
    </w:lvl>
    <w:lvl w:ilvl="6" w:tplc="04140001" w:tentative="1">
      <w:start w:val="1"/>
      <w:numFmt w:val="bullet"/>
      <w:lvlText w:val=""/>
      <w:lvlJc w:val="left"/>
      <w:pPr>
        <w:ind w:left="7515" w:hanging="360"/>
      </w:pPr>
      <w:rPr>
        <w:rFonts w:ascii="Symbol" w:hAnsi="Symbol" w:hint="default"/>
      </w:rPr>
    </w:lvl>
    <w:lvl w:ilvl="7" w:tplc="04140003" w:tentative="1">
      <w:start w:val="1"/>
      <w:numFmt w:val="bullet"/>
      <w:lvlText w:val="o"/>
      <w:lvlJc w:val="left"/>
      <w:pPr>
        <w:ind w:left="8235" w:hanging="360"/>
      </w:pPr>
      <w:rPr>
        <w:rFonts w:ascii="Courier New" w:hAnsi="Courier New" w:cs="Courier New" w:hint="default"/>
      </w:rPr>
    </w:lvl>
    <w:lvl w:ilvl="8" w:tplc="04140005" w:tentative="1">
      <w:start w:val="1"/>
      <w:numFmt w:val="bullet"/>
      <w:lvlText w:val=""/>
      <w:lvlJc w:val="left"/>
      <w:pPr>
        <w:ind w:left="8955" w:hanging="360"/>
      </w:pPr>
      <w:rPr>
        <w:rFonts w:ascii="Wingdings" w:hAnsi="Wingdings" w:hint="default"/>
      </w:rPr>
    </w:lvl>
  </w:abstractNum>
  <w:abstractNum w:abstractNumId="21" w15:restartNumberingAfterBreak="0">
    <w:nsid w:val="5DEE2F59"/>
    <w:multiLevelType w:val="hybridMultilevel"/>
    <w:tmpl w:val="6F06D32A"/>
    <w:lvl w:ilvl="0" w:tplc="0414000F">
      <w:start w:val="1"/>
      <w:numFmt w:val="decimal"/>
      <w:lvlText w:val="%1."/>
      <w:lvlJc w:val="left"/>
      <w:pPr>
        <w:ind w:left="720" w:hanging="360"/>
      </w:pPr>
    </w:lvl>
    <w:lvl w:ilvl="1" w:tplc="04140013">
      <w:start w:val="1"/>
      <w:numFmt w:val="upperRoman"/>
      <w:lvlText w:val="%2."/>
      <w:lvlJc w:val="righ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5A946C5"/>
    <w:multiLevelType w:val="hybridMultilevel"/>
    <w:tmpl w:val="5382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850DF"/>
    <w:multiLevelType w:val="hybridMultilevel"/>
    <w:tmpl w:val="E3721D14"/>
    <w:lvl w:ilvl="0" w:tplc="2FA8C382">
      <w:numFmt w:val="bullet"/>
      <w:lvlText w:val="-"/>
      <w:lvlJc w:val="left"/>
      <w:pPr>
        <w:ind w:left="2490" w:hanging="360"/>
      </w:pPr>
      <w:rPr>
        <w:rFonts w:ascii="Calibri" w:eastAsiaTheme="minorEastAsia" w:hAnsi="Calibri" w:cstheme="minorBidi"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24" w15:restartNumberingAfterBreak="0">
    <w:nsid w:val="6F23588A"/>
    <w:multiLevelType w:val="hybridMultilevel"/>
    <w:tmpl w:val="E92C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5357E"/>
    <w:multiLevelType w:val="hybridMultilevel"/>
    <w:tmpl w:val="9C1AFDA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73A308A2"/>
    <w:multiLevelType w:val="hybridMultilevel"/>
    <w:tmpl w:val="BC28D054"/>
    <w:lvl w:ilvl="0" w:tplc="DB7237B6">
      <w:numFmt w:val="bullet"/>
      <w:lvlText w:val="-"/>
      <w:lvlJc w:val="left"/>
      <w:pPr>
        <w:ind w:left="3192" w:hanging="360"/>
      </w:pPr>
      <w:rPr>
        <w:rFonts w:ascii="Calibri" w:eastAsiaTheme="minorEastAsia" w:hAnsi="Calibri" w:cstheme="minorBidi" w:hint="default"/>
      </w:rPr>
    </w:lvl>
    <w:lvl w:ilvl="1" w:tplc="04140003">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27" w15:restartNumberingAfterBreak="0">
    <w:nsid w:val="742B65A1"/>
    <w:multiLevelType w:val="hybridMultilevel"/>
    <w:tmpl w:val="1B5A99C4"/>
    <w:lvl w:ilvl="0" w:tplc="E59E79F4">
      <w:start w:val="1"/>
      <w:numFmt w:val="bullet"/>
      <w:lvlText w:val="-"/>
      <w:lvlJc w:val="left"/>
      <w:pPr>
        <w:ind w:left="3192" w:hanging="360"/>
      </w:pPr>
      <w:rPr>
        <w:rFonts w:ascii="Calibri" w:eastAsiaTheme="minorHAnsi" w:hAnsi="Calibri" w:cstheme="minorBidi" w:hint="default"/>
      </w:rPr>
    </w:lvl>
    <w:lvl w:ilvl="1" w:tplc="04140003">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28" w15:restartNumberingAfterBreak="0">
    <w:nsid w:val="7A527D11"/>
    <w:multiLevelType w:val="hybridMultilevel"/>
    <w:tmpl w:val="ACD6249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74559589">
    <w:abstractNumId w:val="3"/>
  </w:num>
  <w:num w:numId="2" w16cid:durableId="1411586156">
    <w:abstractNumId w:val="17"/>
  </w:num>
  <w:num w:numId="3" w16cid:durableId="724257631">
    <w:abstractNumId w:val="27"/>
  </w:num>
  <w:num w:numId="4" w16cid:durableId="778837972">
    <w:abstractNumId w:val="23"/>
  </w:num>
  <w:num w:numId="5" w16cid:durableId="625163602">
    <w:abstractNumId w:val="15"/>
  </w:num>
  <w:num w:numId="6" w16cid:durableId="1622881165">
    <w:abstractNumId w:val="2"/>
  </w:num>
  <w:num w:numId="7" w16cid:durableId="1781217218">
    <w:abstractNumId w:val="26"/>
  </w:num>
  <w:num w:numId="8" w16cid:durableId="2100327813">
    <w:abstractNumId w:val="20"/>
  </w:num>
  <w:num w:numId="9" w16cid:durableId="1919554099">
    <w:abstractNumId w:val="5"/>
  </w:num>
  <w:num w:numId="10" w16cid:durableId="2086225160">
    <w:abstractNumId w:val="4"/>
  </w:num>
  <w:num w:numId="11" w16cid:durableId="1530215536">
    <w:abstractNumId w:val="10"/>
  </w:num>
  <w:num w:numId="12" w16cid:durableId="244537041">
    <w:abstractNumId w:val="11"/>
  </w:num>
  <w:num w:numId="13" w16cid:durableId="843206522">
    <w:abstractNumId w:val="28"/>
  </w:num>
  <w:num w:numId="14" w16cid:durableId="1103380178">
    <w:abstractNumId w:val="1"/>
  </w:num>
  <w:num w:numId="15" w16cid:durableId="1346594337">
    <w:abstractNumId w:val="0"/>
  </w:num>
  <w:num w:numId="16" w16cid:durableId="636452524">
    <w:abstractNumId w:val="21"/>
  </w:num>
  <w:num w:numId="17" w16cid:durableId="1987541576">
    <w:abstractNumId w:val="6"/>
  </w:num>
  <w:num w:numId="18" w16cid:durableId="1747411700">
    <w:abstractNumId w:val="25"/>
  </w:num>
  <w:num w:numId="19" w16cid:durableId="1780565006">
    <w:abstractNumId w:val="9"/>
  </w:num>
  <w:num w:numId="20" w16cid:durableId="577207971">
    <w:abstractNumId w:val="8"/>
  </w:num>
  <w:num w:numId="21" w16cid:durableId="1567103801">
    <w:abstractNumId w:val="16"/>
  </w:num>
  <w:num w:numId="22" w16cid:durableId="2035037286">
    <w:abstractNumId w:val="14"/>
  </w:num>
  <w:num w:numId="23" w16cid:durableId="1297570171">
    <w:abstractNumId w:val="18"/>
  </w:num>
  <w:num w:numId="24" w16cid:durableId="1043142090">
    <w:abstractNumId w:val="22"/>
  </w:num>
  <w:num w:numId="25" w16cid:durableId="999390156">
    <w:abstractNumId w:val="24"/>
  </w:num>
  <w:num w:numId="26" w16cid:durableId="271211406">
    <w:abstractNumId w:val="19"/>
  </w:num>
  <w:num w:numId="27" w16cid:durableId="1154832783">
    <w:abstractNumId w:val="12"/>
  </w:num>
  <w:num w:numId="28" w16cid:durableId="245188245">
    <w:abstractNumId w:val="13"/>
  </w:num>
  <w:num w:numId="29" w16cid:durableId="490752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9D3"/>
    <w:rsid w:val="00006508"/>
    <w:rsid w:val="000152C5"/>
    <w:rsid w:val="00020AB4"/>
    <w:rsid w:val="000436D3"/>
    <w:rsid w:val="00052329"/>
    <w:rsid w:val="00055866"/>
    <w:rsid w:val="000572F4"/>
    <w:rsid w:val="00057E23"/>
    <w:rsid w:val="00063827"/>
    <w:rsid w:val="0007215B"/>
    <w:rsid w:val="000815FE"/>
    <w:rsid w:val="00091AFC"/>
    <w:rsid w:val="000A7AE4"/>
    <w:rsid w:val="000D238A"/>
    <w:rsid w:val="000D50BB"/>
    <w:rsid w:val="000D6190"/>
    <w:rsid w:val="000D6AD2"/>
    <w:rsid w:val="000D6C9A"/>
    <w:rsid w:val="000E788E"/>
    <w:rsid w:val="000F7FDC"/>
    <w:rsid w:val="001051C6"/>
    <w:rsid w:val="00110588"/>
    <w:rsid w:val="00120100"/>
    <w:rsid w:val="00130071"/>
    <w:rsid w:val="00133577"/>
    <w:rsid w:val="00140AED"/>
    <w:rsid w:val="00141FBF"/>
    <w:rsid w:val="001535D6"/>
    <w:rsid w:val="001616A2"/>
    <w:rsid w:val="00162B0D"/>
    <w:rsid w:val="001B44EB"/>
    <w:rsid w:val="001B673D"/>
    <w:rsid w:val="001C71DB"/>
    <w:rsid w:val="001D6B46"/>
    <w:rsid w:val="001F0BA3"/>
    <w:rsid w:val="00203874"/>
    <w:rsid w:val="002120DD"/>
    <w:rsid w:val="002165EE"/>
    <w:rsid w:val="00224E47"/>
    <w:rsid w:val="0022735F"/>
    <w:rsid w:val="002476C5"/>
    <w:rsid w:val="00250F9F"/>
    <w:rsid w:val="00255085"/>
    <w:rsid w:val="00255C8D"/>
    <w:rsid w:val="002630C0"/>
    <w:rsid w:val="0028320F"/>
    <w:rsid w:val="002A1E43"/>
    <w:rsid w:val="002B6E74"/>
    <w:rsid w:val="002C1BBE"/>
    <w:rsid w:val="002C3EB0"/>
    <w:rsid w:val="002C424A"/>
    <w:rsid w:val="002F5412"/>
    <w:rsid w:val="00306E6A"/>
    <w:rsid w:val="003204C9"/>
    <w:rsid w:val="00336A85"/>
    <w:rsid w:val="003448D4"/>
    <w:rsid w:val="0035391B"/>
    <w:rsid w:val="00362F39"/>
    <w:rsid w:val="00383353"/>
    <w:rsid w:val="003A1EB2"/>
    <w:rsid w:val="003D0F78"/>
    <w:rsid w:val="003D70B2"/>
    <w:rsid w:val="003F4178"/>
    <w:rsid w:val="003F6114"/>
    <w:rsid w:val="00407130"/>
    <w:rsid w:val="00411F5A"/>
    <w:rsid w:val="004210D0"/>
    <w:rsid w:val="004305D7"/>
    <w:rsid w:val="00433E8F"/>
    <w:rsid w:val="0043422B"/>
    <w:rsid w:val="004462CF"/>
    <w:rsid w:val="004517BC"/>
    <w:rsid w:val="00452F96"/>
    <w:rsid w:val="00461BD9"/>
    <w:rsid w:val="00462BCE"/>
    <w:rsid w:val="00470D7C"/>
    <w:rsid w:val="0049109A"/>
    <w:rsid w:val="00497E56"/>
    <w:rsid w:val="004A3F8E"/>
    <w:rsid w:val="004A4287"/>
    <w:rsid w:val="004B22AA"/>
    <w:rsid w:val="004D14C0"/>
    <w:rsid w:val="004D69C1"/>
    <w:rsid w:val="004D7892"/>
    <w:rsid w:val="004E2E21"/>
    <w:rsid w:val="004E53C1"/>
    <w:rsid w:val="0050176C"/>
    <w:rsid w:val="00514573"/>
    <w:rsid w:val="00532E00"/>
    <w:rsid w:val="00534933"/>
    <w:rsid w:val="005402EC"/>
    <w:rsid w:val="00541E44"/>
    <w:rsid w:val="00546AD2"/>
    <w:rsid w:val="00563444"/>
    <w:rsid w:val="00565EC8"/>
    <w:rsid w:val="005960B8"/>
    <w:rsid w:val="00597F39"/>
    <w:rsid w:val="005A0C65"/>
    <w:rsid w:val="005A0E7E"/>
    <w:rsid w:val="005A38AF"/>
    <w:rsid w:val="005B1EAE"/>
    <w:rsid w:val="005B44CB"/>
    <w:rsid w:val="005B4FC8"/>
    <w:rsid w:val="005D0950"/>
    <w:rsid w:val="005D0AF6"/>
    <w:rsid w:val="005D46E6"/>
    <w:rsid w:val="005D658C"/>
    <w:rsid w:val="005F7612"/>
    <w:rsid w:val="00606B8A"/>
    <w:rsid w:val="00606E64"/>
    <w:rsid w:val="00626463"/>
    <w:rsid w:val="006318C7"/>
    <w:rsid w:val="00637B2F"/>
    <w:rsid w:val="00640466"/>
    <w:rsid w:val="00641BEB"/>
    <w:rsid w:val="006551FB"/>
    <w:rsid w:val="006604CF"/>
    <w:rsid w:val="00663274"/>
    <w:rsid w:val="00672FFD"/>
    <w:rsid w:val="0068228F"/>
    <w:rsid w:val="0068367D"/>
    <w:rsid w:val="00687753"/>
    <w:rsid w:val="00687D26"/>
    <w:rsid w:val="006B6D3E"/>
    <w:rsid w:val="006D7A7D"/>
    <w:rsid w:val="006E2F03"/>
    <w:rsid w:val="006F0E7C"/>
    <w:rsid w:val="006F6CEB"/>
    <w:rsid w:val="00710B71"/>
    <w:rsid w:val="0071458B"/>
    <w:rsid w:val="00720922"/>
    <w:rsid w:val="007556FD"/>
    <w:rsid w:val="0075586A"/>
    <w:rsid w:val="00760188"/>
    <w:rsid w:val="00762FF4"/>
    <w:rsid w:val="00764C90"/>
    <w:rsid w:val="00765E8C"/>
    <w:rsid w:val="00784B7E"/>
    <w:rsid w:val="007860F9"/>
    <w:rsid w:val="007D1064"/>
    <w:rsid w:val="007D34F2"/>
    <w:rsid w:val="007D5C44"/>
    <w:rsid w:val="007D6FDE"/>
    <w:rsid w:val="007E1C28"/>
    <w:rsid w:val="007E45D8"/>
    <w:rsid w:val="007E5815"/>
    <w:rsid w:val="007E697E"/>
    <w:rsid w:val="007F3660"/>
    <w:rsid w:val="007F4370"/>
    <w:rsid w:val="00800375"/>
    <w:rsid w:val="00803BE4"/>
    <w:rsid w:val="0082686C"/>
    <w:rsid w:val="00840EB5"/>
    <w:rsid w:val="00847BFB"/>
    <w:rsid w:val="0087154E"/>
    <w:rsid w:val="008765F5"/>
    <w:rsid w:val="00892E35"/>
    <w:rsid w:val="008A3801"/>
    <w:rsid w:val="008B09A9"/>
    <w:rsid w:val="008D415E"/>
    <w:rsid w:val="008D4C06"/>
    <w:rsid w:val="008D7E81"/>
    <w:rsid w:val="008E03B2"/>
    <w:rsid w:val="008E2342"/>
    <w:rsid w:val="008E3AB2"/>
    <w:rsid w:val="008E4080"/>
    <w:rsid w:val="008F6FA6"/>
    <w:rsid w:val="009009F3"/>
    <w:rsid w:val="00900DD3"/>
    <w:rsid w:val="0090595F"/>
    <w:rsid w:val="009141DE"/>
    <w:rsid w:val="00914AEC"/>
    <w:rsid w:val="00921426"/>
    <w:rsid w:val="009220C8"/>
    <w:rsid w:val="00926138"/>
    <w:rsid w:val="0092760E"/>
    <w:rsid w:val="009279D3"/>
    <w:rsid w:val="00931D1F"/>
    <w:rsid w:val="00937D5A"/>
    <w:rsid w:val="00941723"/>
    <w:rsid w:val="00942A85"/>
    <w:rsid w:val="00952725"/>
    <w:rsid w:val="00972FCF"/>
    <w:rsid w:val="009A5789"/>
    <w:rsid w:val="009B08FD"/>
    <w:rsid w:val="009B1D12"/>
    <w:rsid w:val="009C4741"/>
    <w:rsid w:val="009C7E8B"/>
    <w:rsid w:val="009D007C"/>
    <w:rsid w:val="009D28E5"/>
    <w:rsid w:val="009D7EE3"/>
    <w:rsid w:val="009F2E8B"/>
    <w:rsid w:val="009F74DB"/>
    <w:rsid w:val="009F7BA3"/>
    <w:rsid w:val="00A0562B"/>
    <w:rsid w:val="00A07526"/>
    <w:rsid w:val="00A152D2"/>
    <w:rsid w:val="00A1631E"/>
    <w:rsid w:val="00A42747"/>
    <w:rsid w:val="00A47447"/>
    <w:rsid w:val="00A51EFE"/>
    <w:rsid w:val="00A525B0"/>
    <w:rsid w:val="00A66953"/>
    <w:rsid w:val="00A7058B"/>
    <w:rsid w:val="00A727A2"/>
    <w:rsid w:val="00A807AE"/>
    <w:rsid w:val="00A87424"/>
    <w:rsid w:val="00A9202C"/>
    <w:rsid w:val="00A928EB"/>
    <w:rsid w:val="00A968A1"/>
    <w:rsid w:val="00A97967"/>
    <w:rsid w:val="00AC32C0"/>
    <w:rsid w:val="00AC4AED"/>
    <w:rsid w:val="00AC6F7C"/>
    <w:rsid w:val="00AE1F41"/>
    <w:rsid w:val="00AE3D9A"/>
    <w:rsid w:val="00AE50F8"/>
    <w:rsid w:val="00AE52E3"/>
    <w:rsid w:val="00AF1013"/>
    <w:rsid w:val="00B00574"/>
    <w:rsid w:val="00B017CD"/>
    <w:rsid w:val="00B21AF5"/>
    <w:rsid w:val="00B233C7"/>
    <w:rsid w:val="00B3411C"/>
    <w:rsid w:val="00B35E38"/>
    <w:rsid w:val="00B50134"/>
    <w:rsid w:val="00B6745F"/>
    <w:rsid w:val="00B93326"/>
    <w:rsid w:val="00B939D8"/>
    <w:rsid w:val="00BA006E"/>
    <w:rsid w:val="00BA0C82"/>
    <w:rsid w:val="00BA5663"/>
    <w:rsid w:val="00BC7A53"/>
    <w:rsid w:val="00BD39DB"/>
    <w:rsid w:val="00BE2F25"/>
    <w:rsid w:val="00C05324"/>
    <w:rsid w:val="00C12450"/>
    <w:rsid w:val="00C274BE"/>
    <w:rsid w:val="00C35E0F"/>
    <w:rsid w:val="00C4686A"/>
    <w:rsid w:val="00C525A8"/>
    <w:rsid w:val="00C62CC8"/>
    <w:rsid w:val="00C71EA3"/>
    <w:rsid w:val="00C71FB7"/>
    <w:rsid w:val="00C947F8"/>
    <w:rsid w:val="00C96051"/>
    <w:rsid w:val="00C96375"/>
    <w:rsid w:val="00CA0B0B"/>
    <w:rsid w:val="00CA164F"/>
    <w:rsid w:val="00CA56ED"/>
    <w:rsid w:val="00CB5DFA"/>
    <w:rsid w:val="00CD6621"/>
    <w:rsid w:val="00CE0F22"/>
    <w:rsid w:val="00CF4F0F"/>
    <w:rsid w:val="00CF7859"/>
    <w:rsid w:val="00D11BEF"/>
    <w:rsid w:val="00D1435C"/>
    <w:rsid w:val="00D14B64"/>
    <w:rsid w:val="00D20B1B"/>
    <w:rsid w:val="00D52961"/>
    <w:rsid w:val="00D63DE9"/>
    <w:rsid w:val="00D76812"/>
    <w:rsid w:val="00DB1E1E"/>
    <w:rsid w:val="00DB6D49"/>
    <w:rsid w:val="00DB7907"/>
    <w:rsid w:val="00DC29F8"/>
    <w:rsid w:val="00DD6FC7"/>
    <w:rsid w:val="00DF02D3"/>
    <w:rsid w:val="00E14339"/>
    <w:rsid w:val="00E17EE2"/>
    <w:rsid w:val="00E23696"/>
    <w:rsid w:val="00E26366"/>
    <w:rsid w:val="00E272ED"/>
    <w:rsid w:val="00E52173"/>
    <w:rsid w:val="00E5469C"/>
    <w:rsid w:val="00E62734"/>
    <w:rsid w:val="00E70AAC"/>
    <w:rsid w:val="00E87D7A"/>
    <w:rsid w:val="00E9305D"/>
    <w:rsid w:val="00EB0717"/>
    <w:rsid w:val="00EB0D97"/>
    <w:rsid w:val="00EB3DD9"/>
    <w:rsid w:val="00EB4318"/>
    <w:rsid w:val="00EC02D6"/>
    <w:rsid w:val="00ED0E2A"/>
    <w:rsid w:val="00EF1B2E"/>
    <w:rsid w:val="00EF4410"/>
    <w:rsid w:val="00EF7CB7"/>
    <w:rsid w:val="00F07B00"/>
    <w:rsid w:val="00F30DD0"/>
    <w:rsid w:val="00F36BCC"/>
    <w:rsid w:val="00F50B79"/>
    <w:rsid w:val="00F51DF5"/>
    <w:rsid w:val="00F57BC9"/>
    <w:rsid w:val="00F57C15"/>
    <w:rsid w:val="00F60469"/>
    <w:rsid w:val="00F65AFC"/>
    <w:rsid w:val="00F65B60"/>
    <w:rsid w:val="00F66B50"/>
    <w:rsid w:val="00FA3CD6"/>
    <w:rsid w:val="00FD06C6"/>
    <w:rsid w:val="00FE0D29"/>
    <w:rsid w:val="00FF59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B4ABE"/>
  <w15:docId w15:val="{3D06BFA4-A4E4-4BB2-8BE3-E985ADEF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50"/>
  </w:style>
  <w:style w:type="paragraph" w:styleId="Overskrift1">
    <w:name w:val="heading 1"/>
    <w:basedOn w:val="Normal"/>
    <w:next w:val="Normal"/>
    <w:link w:val="Overskrift1Tegn"/>
    <w:uiPriority w:val="9"/>
    <w:qFormat/>
    <w:rsid w:val="003D7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279D3"/>
    <w:pPr>
      <w:ind w:left="720"/>
      <w:contextualSpacing/>
    </w:pPr>
  </w:style>
  <w:style w:type="paragraph" w:styleId="Topptekst">
    <w:name w:val="header"/>
    <w:basedOn w:val="Normal"/>
    <w:link w:val="TopptekstTegn"/>
    <w:uiPriority w:val="99"/>
    <w:unhideWhenUsed/>
    <w:rsid w:val="00057E2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57E23"/>
  </w:style>
  <w:style w:type="paragraph" w:styleId="Bunntekst">
    <w:name w:val="footer"/>
    <w:basedOn w:val="Normal"/>
    <w:link w:val="BunntekstTegn"/>
    <w:uiPriority w:val="99"/>
    <w:unhideWhenUsed/>
    <w:rsid w:val="00057E2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57E23"/>
  </w:style>
  <w:style w:type="paragraph" w:styleId="Bobletekst">
    <w:name w:val="Balloon Text"/>
    <w:basedOn w:val="Normal"/>
    <w:link w:val="BobletekstTegn"/>
    <w:uiPriority w:val="99"/>
    <w:semiHidden/>
    <w:unhideWhenUsed/>
    <w:rsid w:val="00057E2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7E23"/>
    <w:rPr>
      <w:rFonts w:ascii="Tahoma" w:hAnsi="Tahoma" w:cs="Tahoma"/>
      <w:sz w:val="16"/>
      <w:szCs w:val="16"/>
    </w:rPr>
  </w:style>
  <w:style w:type="character" w:customStyle="1" w:styleId="Overskrift1Tegn">
    <w:name w:val="Overskrift 1 Tegn"/>
    <w:basedOn w:val="Standardskriftforavsnitt"/>
    <w:link w:val="Overskrift1"/>
    <w:uiPriority w:val="9"/>
    <w:rsid w:val="003D70B2"/>
    <w:rPr>
      <w:rFonts w:asciiTheme="majorHAnsi" w:eastAsiaTheme="majorEastAsia" w:hAnsiTheme="majorHAnsi" w:cstheme="majorBidi"/>
      <w:b/>
      <w:bCs/>
      <w:color w:val="365F91" w:themeColor="accent1" w:themeShade="BF"/>
      <w:sz w:val="28"/>
      <w:szCs w:val="28"/>
    </w:rPr>
  </w:style>
  <w:style w:type="paragraph" w:styleId="Brdtekst">
    <w:name w:val="Body Text"/>
    <w:basedOn w:val="Normal"/>
    <w:link w:val="BrdtekstTegn"/>
    <w:uiPriority w:val="99"/>
    <w:unhideWhenUsed/>
    <w:rsid w:val="003D70B2"/>
    <w:pPr>
      <w:spacing w:after="120"/>
    </w:pPr>
  </w:style>
  <w:style w:type="character" w:customStyle="1" w:styleId="BrdtekstTegn">
    <w:name w:val="Brødtekst Tegn"/>
    <w:basedOn w:val="Standardskriftforavsnitt"/>
    <w:link w:val="Brdtekst"/>
    <w:uiPriority w:val="99"/>
    <w:rsid w:val="003D70B2"/>
  </w:style>
  <w:style w:type="paragraph" w:styleId="Brdtekst-frsteinnrykk">
    <w:name w:val="Body Text First Indent"/>
    <w:basedOn w:val="Brdtekst"/>
    <w:link w:val="Brdtekst-frsteinnrykkTegn"/>
    <w:uiPriority w:val="99"/>
    <w:unhideWhenUsed/>
    <w:rsid w:val="003D70B2"/>
    <w:pPr>
      <w:spacing w:after="200"/>
      <w:ind w:firstLine="360"/>
    </w:pPr>
  </w:style>
  <w:style w:type="character" w:customStyle="1" w:styleId="Brdtekst-frsteinnrykkTegn">
    <w:name w:val="Brødtekst - første innrykk Tegn"/>
    <w:basedOn w:val="BrdtekstTegn"/>
    <w:link w:val="Brdtekst-frsteinnrykk"/>
    <w:uiPriority w:val="99"/>
    <w:rsid w:val="003D70B2"/>
  </w:style>
  <w:style w:type="character" w:styleId="Hyperkobling">
    <w:name w:val="Hyperlink"/>
    <w:basedOn w:val="Standardskriftforavsnitt"/>
    <w:uiPriority w:val="99"/>
    <w:unhideWhenUsed/>
    <w:rsid w:val="00E26366"/>
    <w:rPr>
      <w:color w:val="0000FF" w:themeColor="hyperlink"/>
      <w:u w:val="single"/>
    </w:rPr>
  </w:style>
  <w:style w:type="paragraph" w:styleId="Bildetekst">
    <w:name w:val="caption"/>
    <w:basedOn w:val="Normal"/>
    <w:next w:val="Normal"/>
    <w:uiPriority w:val="35"/>
    <w:unhideWhenUsed/>
    <w:qFormat/>
    <w:rsid w:val="004E53C1"/>
    <w:pPr>
      <w:spacing w:line="240" w:lineRule="auto"/>
    </w:pPr>
    <w:rPr>
      <w:i/>
      <w:iCs/>
      <w:color w:val="1F497D" w:themeColor="text2"/>
      <w:sz w:val="18"/>
      <w:szCs w:val="18"/>
    </w:rPr>
  </w:style>
  <w:style w:type="paragraph" w:styleId="Revisjon">
    <w:name w:val="Revision"/>
    <w:hidden/>
    <w:uiPriority w:val="99"/>
    <w:semiHidden/>
    <w:rsid w:val="00687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1730</Words>
  <Characters>9171</Characters>
  <Application>Microsoft Office Word</Application>
  <DocSecurity>4</DocSecurity>
  <Lines>76</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ICA AB</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clo00</dc:creator>
  <cp:lastModifiedBy>Per Hanstad</cp:lastModifiedBy>
  <cp:revision>2</cp:revision>
  <cp:lastPrinted>2015-08-19T14:12:00Z</cp:lastPrinted>
  <dcterms:created xsi:type="dcterms:W3CDTF">2023-06-22T10:49:00Z</dcterms:created>
  <dcterms:modified xsi:type="dcterms:W3CDTF">2023-06-22T10:49:00Z</dcterms:modified>
</cp:coreProperties>
</file>